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4E46" w:rsidRDefault="00614E46"/>
    <w:p w:rsidR="00614E46" w:rsidRDefault="003961DA" w:rsidP="003961DA">
      <w:pPr>
        <w:ind w:hanging="1134"/>
      </w:pPr>
      <w:r w:rsidRPr="003961DA">
        <w:drawing>
          <wp:inline distT="0" distB="0" distL="0" distR="0" wp14:anchorId="34F66504" wp14:editId="0F5FFFE8">
            <wp:extent cx="6416040" cy="8128251"/>
            <wp:effectExtent l="0" t="0" r="381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24366" cy="8138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E46" w:rsidRDefault="00614E46"/>
    <w:p w:rsidR="00614E46" w:rsidRDefault="00614E46"/>
    <w:p w:rsidR="00614E46" w:rsidRDefault="00614E46"/>
    <w:p w:rsidR="00614E46" w:rsidRDefault="00614E46"/>
    <w:p w:rsidR="00614E46" w:rsidRDefault="00614E46"/>
    <w:p w:rsidR="00614E46" w:rsidRPr="00614E46" w:rsidRDefault="00614E46" w:rsidP="00614E46">
      <w:pPr>
        <w:keepNext/>
        <w:keepLines/>
        <w:widowControl w:val="0"/>
        <w:numPr>
          <w:ilvl w:val="0"/>
          <w:numId w:val="9"/>
        </w:numPr>
        <w:tabs>
          <w:tab w:val="left" w:pos="855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19"/>
        </w:rPr>
      </w:pPr>
      <w:r w:rsidRPr="00614E46">
        <w:rPr>
          <w:rFonts w:ascii="Times New Roman" w:eastAsia="Times New Roman" w:hAnsi="Times New Roman" w:cs="Times New Roman"/>
          <w:b/>
          <w:bCs/>
          <w:sz w:val="24"/>
          <w:szCs w:val="19"/>
        </w:rPr>
        <w:t>Общие положения</w:t>
      </w:r>
    </w:p>
    <w:p w:rsidR="00614E46" w:rsidRPr="00614E46" w:rsidRDefault="00614E46" w:rsidP="00614E46">
      <w:pPr>
        <w:tabs>
          <w:tab w:val="left" w:leader="underscore" w:pos="6773"/>
        </w:tabs>
        <w:spacing w:line="317" w:lineRule="exact"/>
        <w:ind w:right="343"/>
        <w:jc w:val="both"/>
        <w:rPr>
          <w:rFonts w:ascii="Times New Roman" w:eastAsia="Times New Roman" w:hAnsi="Times New Roman" w:cs="Times New Roman"/>
          <w:sz w:val="24"/>
          <w:szCs w:val="19"/>
        </w:rPr>
      </w:pPr>
      <w:r w:rsidRPr="00614E46">
        <w:rPr>
          <w:rFonts w:ascii="Times New Roman" w:eastAsia="Times New Roman" w:hAnsi="Times New Roman" w:cs="Times New Roman"/>
          <w:sz w:val="24"/>
          <w:szCs w:val="19"/>
        </w:rPr>
        <w:t xml:space="preserve">1.1. Настоящее Положение устанавливает правила и регулирует деятельность </w:t>
      </w:r>
      <w:r w:rsidRPr="00614E46">
        <w:rPr>
          <w:rFonts w:ascii="Times New Roman" w:eastAsia="Times New Roman" w:hAnsi="Times New Roman" w:cs="Times New Roman"/>
          <w:bCs/>
          <w:spacing w:val="-14"/>
          <w:sz w:val="24"/>
        </w:rPr>
        <w:t xml:space="preserve">Муниципального бюджетного дошкольного образовательного </w:t>
      </w:r>
      <w:r w:rsidRPr="00614E46">
        <w:rPr>
          <w:rFonts w:ascii="Times New Roman" w:eastAsia="Times New Roman" w:hAnsi="Times New Roman" w:cs="Times New Roman"/>
          <w:bCs/>
          <w:sz w:val="24"/>
        </w:rPr>
        <w:t>учреждения «</w:t>
      </w:r>
      <w:r>
        <w:rPr>
          <w:rFonts w:ascii="Times New Roman" w:eastAsia="Times New Roman" w:hAnsi="Times New Roman" w:cs="Times New Roman"/>
          <w:bCs/>
          <w:sz w:val="24"/>
        </w:rPr>
        <w:t>Бехтеревский детский сад</w:t>
      </w:r>
      <w:r w:rsidRPr="00614E46">
        <w:rPr>
          <w:rFonts w:ascii="Times New Roman" w:eastAsia="Times New Roman" w:hAnsi="Times New Roman" w:cs="Times New Roman"/>
          <w:bCs/>
          <w:sz w:val="24"/>
        </w:rPr>
        <w:t xml:space="preserve">» Елабужского муниципального района Республики Татарстан» </w:t>
      </w:r>
      <w:r w:rsidRPr="00614E46">
        <w:rPr>
          <w:rFonts w:ascii="Times New Roman" w:eastAsia="Times New Roman" w:hAnsi="Times New Roman" w:cs="Times New Roman"/>
          <w:sz w:val="24"/>
          <w:szCs w:val="19"/>
        </w:rPr>
        <w:t>по вопросам приема, перевода, отчисления воспитанников. (Далее ДОУ)</w:t>
      </w:r>
    </w:p>
    <w:p w:rsidR="00614E46" w:rsidRPr="00FE278E" w:rsidRDefault="00614E46" w:rsidP="00614E46">
      <w:pPr>
        <w:tabs>
          <w:tab w:val="left" w:pos="1018"/>
        </w:tabs>
        <w:ind w:firstLine="426"/>
        <w:jc w:val="both"/>
        <w:rPr>
          <w:rFonts w:ascii="Times New Roman" w:eastAsia="Times New Roman" w:hAnsi="Times New Roman" w:cs="Times New Roman"/>
          <w:szCs w:val="19"/>
        </w:rPr>
      </w:pPr>
      <w:r w:rsidRPr="00614E46">
        <w:rPr>
          <w:rFonts w:ascii="Times New Roman" w:eastAsia="Times New Roman" w:hAnsi="Times New Roman" w:cs="Times New Roman"/>
          <w:sz w:val="24"/>
          <w:szCs w:val="19"/>
        </w:rPr>
        <w:t xml:space="preserve">1.2. Данное Положение устанавливает порядок и основания для приема, перевода, отчисления детей, сохранения места за обучающимися воспитанниками, а также регулирования возникающих спорных вопросов при реализации данных действий в дошкольном образовательном </w:t>
      </w:r>
      <w:r w:rsidRPr="00FE278E">
        <w:rPr>
          <w:rFonts w:ascii="Times New Roman" w:eastAsia="Times New Roman" w:hAnsi="Times New Roman" w:cs="Times New Roman"/>
          <w:szCs w:val="19"/>
        </w:rPr>
        <w:t>учреждении.</w:t>
      </w:r>
    </w:p>
    <w:p w:rsidR="00614E46" w:rsidRPr="00614E46" w:rsidRDefault="00614E46" w:rsidP="00614E46">
      <w:pPr>
        <w:tabs>
          <w:tab w:val="left" w:pos="1041"/>
        </w:tabs>
        <w:ind w:firstLine="426"/>
        <w:jc w:val="both"/>
        <w:rPr>
          <w:rFonts w:ascii="Times New Roman" w:eastAsia="Times New Roman" w:hAnsi="Times New Roman" w:cs="Times New Roman"/>
          <w:sz w:val="24"/>
          <w:szCs w:val="19"/>
        </w:rPr>
      </w:pPr>
      <w:r w:rsidRPr="00614E46">
        <w:rPr>
          <w:rFonts w:ascii="Times New Roman" w:eastAsia="Times New Roman" w:hAnsi="Times New Roman" w:cs="Times New Roman"/>
          <w:sz w:val="24"/>
          <w:szCs w:val="19"/>
        </w:rPr>
        <w:t xml:space="preserve">1.3. </w:t>
      </w:r>
      <w:r w:rsidRPr="00C51F82">
        <w:rPr>
          <w:rFonts w:ascii="Times New Roman" w:eastAsia="Times New Roman" w:hAnsi="Times New Roman" w:cs="Times New Roman"/>
          <w:sz w:val="24"/>
          <w:szCs w:val="19"/>
        </w:rPr>
        <w:t xml:space="preserve">При приеме, переводе, отчислении детей ДОУ руководствуется: </w:t>
      </w:r>
    </w:p>
    <w:p w:rsidR="00614E46" w:rsidRPr="00614E46" w:rsidRDefault="00614E46" w:rsidP="00614E46">
      <w:pPr>
        <w:widowControl w:val="0"/>
        <w:numPr>
          <w:ilvl w:val="0"/>
          <w:numId w:val="8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19"/>
        </w:rPr>
      </w:pPr>
      <w:r w:rsidRPr="00614E46">
        <w:rPr>
          <w:rFonts w:ascii="Times New Roman" w:eastAsia="Times New Roman" w:hAnsi="Times New Roman" w:cs="Times New Roman"/>
          <w:sz w:val="24"/>
          <w:szCs w:val="19"/>
        </w:rPr>
        <w:t>Федеральным законом от 29.12.2012г. №273-ФЗ «Об образовании в Российской Федерации» с изменениями и дополнениями;</w:t>
      </w:r>
    </w:p>
    <w:p w:rsidR="00614E46" w:rsidRPr="00614E46" w:rsidRDefault="00614E46" w:rsidP="00614E46">
      <w:pPr>
        <w:widowControl w:val="0"/>
        <w:numPr>
          <w:ilvl w:val="0"/>
          <w:numId w:val="8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19"/>
        </w:rPr>
      </w:pPr>
      <w:r w:rsidRPr="00614E46">
        <w:rPr>
          <w:rFonts w:ascii="Times New Roman" w:eastAsia="Times New Roman" w:hAnsi="Times New Roman" w:cs="Times New Roman"/>
          <w:sz w:val="24"/>
          <w:szCs w:val="19"/>
        </w:rPr>
        <w:t>Приказом Минпросвещения России от 24 января 2023 года №50 «О внесении изменений в приказы Министерства просвещения РФ от 15 мая 2020 года №236 «Об утверждении Порядка приема на обучение по образовательным программам дошкольного образования»;</w:t>
      </w:r>
    </w:p>
    <w:p w:rsidR="00614E46" w:rsidRPr="00614E46" w:rsidRDefault="00614E46" w:rsidP="00614E46">
      <w:pPr>
        <w:widowControl w:val="0"/>
        <w:numPr>
          <w:ilvl w:val="0"/>
          <w:numId w:val="8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19"/>
        </w:rPr>
      </w:pPr>
      <w:r w:rsidRPr="00614E46">
        <w:rPr>
          <w:rFonts w:ascii="Times New Roman" w:eastAsia="Times New Roman" w:hAnsi="Times New Roman" w:cs="Times New Roman"/>
          <w:sz w:val="24"/>
          <w:szCs w:val="19"/>
        </w:rPr>
        <w:t>Приказом Минобрнауки России от 28.12.2015 № 1527 «Об утверждении Порядка и условий осуществления перевода,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:rsidR="00614E46" w:rsidRPr="00614E46" w:rsidRDefault="00614E46" w:rsidP="00614E46">
      <w:pPr>
        <w:widowControl w:val="0"/>
        <w:numPr>
          <w:ilvl w:val="0"/>
          <w:numId w:val="8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19"/>
        </w:rPr>
      </w:pPr>
      <w:r w:rsidRPr="00614E46">
        <w:rPr>
          <w:rFonts w:ascii="Times New Roman" w:hAnsi="Times New Roman" w:cs="Times New Roman"/>
          <w:sz w:val="24"/>
        </w:rPr>
        <w:t>Федеральным законом № 115-ФЗ от 25 июля 2002г «О правовом положении иностранных граждан в Российской Федерации»;</w:t>
      </w:r>
    </w:p>
    <w:p w:rsidR="00614E46" w:rsidRPr="00614E46" w:rsidRDefault="00614E46" w:rsidP="00614E46">
      <w:pPr>
        <w:widowControl w:val="0"/>
        <w:numPr>
          <w:ilvl w:val="0"/>
          <w:numId w:val="8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19"/>
        </w:rPr>
      </w:pPr>
      <w:r w:rsidRPr="00614E46">
        <w:rPr>
          <w:rFonts w:ascii="Times New Roman" w:hAnsi="Times New Roman" w:cs="Times New Roman"/>
          <w:sz w:val="24"/>
        </w:rPr>
        <w:t>Федеральным законом от 2 июля 2021 года № 310-ФЗ «О внесении изменений в статью 54 Семейного кодекса Российской Федерации и статьи 36 ,67 Федерального закона «Об образовании в Российской Федерации».</w:t>
      </w:r>
    </w:p>
    <w:p w:rsidR="00614E46" w:rsidRPr="00614E46" w:rsidRDefault="00614E46" w:rsidP="00614E46">
      <w:pPr>
        <w:widowControl w:val="0"/>
        <w:numPr>
          <w:ilvl w:val="0"/>
          <w:numId w:val="8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19"/>
        </w:rPr>
      </w:pPr>
      <w:r w:rsidRPr="00614E46">
        <w:rPr>
          <w:rFonts w:ascii="Times New Roman" w:hAnsi="Times New Roman" w:cs="Times New Roman"/>
          <w:sz w:val="24"/>
        </w:rPr>
        <w:t>Федеральным законом от 27 декабря 2019 года № 515-ФЗ «О внесении изменений в статью 67 и 68 Федерального закона «Об образовании в Российской Федерации» в части формирования и ведения информационных систем доступности дошкольного образования».</w:t>
      </w:r>
    </w:p>
    <w:p w:rsidR="00614E46" w:rsidRPr="00614E46" w:rsidRDefault="00614E46" w:rsidP="00614E46">
      <w:pPr>
        <w:widowControl w:val="0"/>
        <w:numPr>
          <w:ilvl w:val="0"/>
          <w:numId w:val="8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19"/>
        </w:rPr>
      </w:pPr>
      <w:r w:rsidRPr="00614E46">
        <w:rPr>
          <w:rFonts w:ascii="Times New Roman" w:eastAsia="Times New Roman" w:hAnsi="Times New Roman" w:cs="Times New Roman"/>
          <w:sz w:val="24"/>
          <w:szCs w:val="19"/>
        </w:rPr>
        <w:t>Уставом дошкольного образовательного учреждения.</w:t>
      </w:r>
    </w:p>
    <w:p w:rsidR="00614E46" w:rsidRPr="00614E46" w:rsidRDefault="00614E46" w:rsidP="00614E46">
      <w:pPr>
        <w:tabs>
          <w:tab w:val="left" w:pos="1041"/>
        </w:tabs>
        <w:ind w:firstLine="426"/>
        <w:jc w:val="both"/>
        <w:rPr>
          <w:rFonts w:ascii="Times New Roman" w:eastAsia="Times New Roman" w:hAnsi="Times New Roman" w:cs="Times New Roman"/>
          <w:sz w:val="24"/>
          <w:szCs w:val="19"/>
        </w:rPr>
      </w:pPr>
      <w:r w:rsidRPr="00614E46">
        <w:rPr>
          <w:rFonts w:ascii="Times New Roman" w:eastAsia="Times New Roman" w:hAnsi="Times New Roman" w:cs="Times New Roman"/>
          <w:sz w:val="24"/>
          <w:szCs w:val="19"/>
        </w:rPr>
        <w:t>1.4. Настоящее Положение определяет порядок действий администрации и родителей (законных представителей) воспитанников, регулирует деятельность детского сада по реализации права на получение общедоступного и бесплатного дошкольного образования, гарантированного гражданам Российской Федерации.</w:t>
      </w:r>
    </w:p>
    <w:p w:rsidR="00614E46" w:rsidRPr="00614E46" w:rsidRDefault="00614E46" w:rsidP="00614E46">
      <w:pPr>
        <w:widowControl w:val="0"/>
        <w:numPr>
          <w:ilvl w:val="0"/>
          <w:numId w:val="9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614E46">
        <w:rPr>
          <w:rFonts w:ascii="Times New Roman" w:hAnsi="Times New Roman" w:cs="Times New Roman"/>
          <w:b/>
          <w:sz w:val="24"/>
        </w:rPr>
        <w:t>Порядок приема воспитанников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hAnsi="Times New Roman" w:cs="Times New Roman"/>
          <w:sz w:val="24"/>
        </w:rPr>
        <w:t xml:space="preserve">2.1. </w:t>
      </w:r>
      <w:r w:rsidRPr="00614E46">
        <w:rPr>
          <w:rFonts w:ascii="Times New Roman" w:eastAsia="Times New Roman" w:hAnsi="Times New Roman" w:cs="Times New Roman"/>
          <w:sz w:val="24"/>
        </w:rPr>
        <w:t>Настоящий Порядок приема на обучение по образовательным программам дошкольного образования (далее - Порядок) определяет правила приема граждан Российской Федерации в организации, осуществляющие образовательную деятельность по образовательным программам дошкольного образования (далее - образовательные организации).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2.2.  Правила приема в конкретную образовательную организацию устанавливаются в части, не урегулированной законодательством об образовании, образовательной организацией самостоятельно.</w:t>
      </w:r>
    </w:p>
    <w:p w:rsidR="00614E46" w:rsidRPr="00BA4DB8" w:rsidRDefault="00614E46" w:rsidP="00614E46">
      <w:pPr>
        <w:ind w:firstLine="426"/>
        <w:jc w:val="both"/>
        <w:rPr>
          <w:rFonts w:ascii="Times New Roman" w:eastAsia="Times New Roman" w:hAnsi="Times New Roman" w:cs="Times New Roman"/>
        </w:rPr>
      </w:pPr>
      <w:r w:rsidRPr="00614E46">
        <w:rPr>
          <w:rFonts w:ascii="Times New Roman" w:eastAsia="Times New Roman" w:hAnsi="Times New Roman" w:cs="Times New Roman"/>
          <w:sz w:val="24"/>
        </w:rPr>
        <w:t>2.3. Правила приема на обучение в образовательные организации обеспечивает прием в образовательную организацию всех граждан, имеющих право на получение дошкольного образования</w:t>
      </w:r>
      <w:r w:rsidRPr="00BA4DB8">
        <w:rPr>
          <w:rFonts w:ascii="Times New Roman" w:eastAsia="Times New Roman" w:hAnsi="Times New Roman" w:cs="Times New Roman"/>
        </w:rPr>
        <w:t>.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lastRenderedPageBreak/>
        <w:t>2.4.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614E46">
        <w:rPr>
          <w:rFonts w:ascii="Times New Roman" w:eastAsia="Times New Roman" w:hAnsi="Times New Roman" w:cs="Times New Roman"/>
          <w:sz w:val="24"/>
        </w:rPr>
        <w:t>Правила приема в образовательную организацию на обучение обеспечивает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- закрепленная территория).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Ребенок, в том числе усыновленный (удочеренный) или находящейся под опекой или попечительством в семье, включая приемную семью либо в случаях, предусмотренных законами субъектов Российской Федерации, пат</w:t>
      </w:r>
      <w:r>
        <w:rPr>
          <w:rFonts w:ascii="Times New Roman" w:eastAsia="Times New Roman" w:hAnsi="Times New Roman" w:cs="Times New Roman"/>
          <w:sz w:val="24"/>
        </w:rPr>
        <w:t xml:space="preserve">ронатную семью, имеет право </w:t>
      </w:r>
      <w:r w:rsidRPr="00614E46">
        <w:rPr>
          <w:rFonts w:ascii="Times New Roman" w:eastAsia="Times New Roman" w:hAnsi="Times New Roman" w:cs="Times New Roman"/>
          <w:sz w:val="24"/>
        </w:rPr>
        <w:t>преимущественного приема на обучение по основным общеобразовательным программам в муниципальную образовательную организацию , в которой обучается его брат и (или) сестра (полнородные и неполнородные , усыновленные (удочеренные), дети, опекунами (попечителями) которых являются родители (законные представители)  этого ребенка, или дети, родителями (законными представителями которых являются опекуны (попечители) этого ребенка, за исключением случаев , предусмотренных частями 5 и 6 статьи 67 Федерального закона от 29.12.2012 № 273-ФЗ Об образовании в Российской Федерации».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 xml:space="preserve">2.5. В приеме в образовательную организацию может быть отказано только по причине отсутствия в ней свободных мест. В случае отсутствия мест в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 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2.6. Заведующий образовательной организацией знакомит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Копии указанных документов, информация о сроках приема документов, указанных в пункте 9 настоящего Порядка, размещаются на информационном стенде образовательной организации и на официальном сайте образовательной организации в информационно-телекоммуникационной сети "Интернет".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Образовательная организация размещает на информационном стенде и на официальном сайте распорядительный акт органа местного самоуправления муниципального района о закреплении образовательных организаций за конкретными территориями муниципального района, издаваемый не позднее 1 апреля текущего года (далее - распорядительный акт о закрепленной территории).</w:t>
      </w:r>
    </w:p>
    <w:p w:rsidR="00614E46" w:rsidRPr="00BA4DB8" w:rsidRDefault="00614E46" w:rsidP="00614E46">
      <w:pPr>
        <w:ind w:firstLine="426"/>
        <w:jc w:val="both"/>
        <w:rPr>
          <w:rFonts w:ascii="Times New Roman" w:eastAsia="Times New Roman" w:hAnsi="Times New Roman" w:cs="Times New Roman"/>
        </w:rPr>
      </w:pPr>
      <w:r w:rsidRPr="00614E46">
        <w:rPr>
          <w:rFonts w:ascii="Times New Roman" w:eastAsia="Times New Roman" w:hAnsi="Times New Roman" w:cs="Times New Roman"/>
          <w:sz w:val="24"/>
        </w:rP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</w:t>
      </w:r>
      <w:r w:rsidRPr="00BA4DB8">
        <w:rPr>
          <w:rFonts w:ascii="Times New Roman" w:eastAsia="Times New Roman" w:hAnsi="Times New Roman" w:cs="Times New Roman"/>
        </w:rPr>
        <w:t>.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2.7. Прием в образовательную организацию осуществляется в течение всего календарного года при наличии свободных мест.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 xml:space="preserve">2.8. Прием в образовательную организацию осуществляется на основании </w:t>
      </w:r>
      <w:r w:rsidRPr="00614E46">
        <w:rPr>
          <w:rFonts w:ascii="Times New Roman" w:hAnsi="Times New Roman" w:cs="Times New Roman"/>
          <w:sz w:val="24"/>
        </w:rPr>
        <w:t>протокола Комиссии по комплектованию образовательных учреждений, реализующих основную образовательную программу дошкольного образования Исполнительного Комитета Елабужского муниципального района Республики Татарстан,</w:t>
      </w:r>
      <w:r w:rsidRPr="00614E46">
        <w:rPr>
          <w:rFonts w:ascii="Times New Roman" w:eastAsia="Times New Roman" w:hAnsi="Times New Roman" w:cs="Times New Roman"/>
          <w:sz w:val="24"/>
        </w:rPr>
        <w:t xml:space="preserve"> а также присвоение в автоматизированной информационной системе «Электронный детский сад» заявлению родителя (законного представителя) о постановке на учет статуса «Направлен в ДОУ».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lastRenderedPageBreak/>
        <w:t>Документы о приеме подаются в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 (детские сады).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1) о заявлениях для направления и приема (индивидуальный номер и дата подачи заявления);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2) о статусах обработки заявлений, об основаниях их изменения и комментарии к ним;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3) о последовательности предоставления места в образовательной организации;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4) о документе о предоставлении места</w:t>
      </w:r>
      <w:r>
        <w:rPr>
          <w:rFonts w:ascii="Times New Roman" w:eastAsia="Times New Roman" w:hAnsi="Times New Roman" w:cs="Times New Roman"/>
          <w:sz w:val="24"/>
        </w:rPr>
        <w:t xml:space="preserve"> в образовательной организации;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5) о документе о зачислении ребенка в образовательную организацию.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2.9. Направление и прием в образовательную организацию осуществляются по личному заявлению родителя (законного представителя) ребенка.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Заявление для направления в образовательную организацию представляется в отдел комплектования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 xml:space="preserve">Заявление о приеме представляется в образовательную организацию на бумажном 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В заявлении для направления и (или) приема родителями (законными представителями) ребенка указываются следующие сведения: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а) фамилия, имя, отчество (последнее - при наличии) ребенка;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6) дата рождения ребенка;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в) реквизиты свидетельства о рождении ребенка;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г) адрес места жительства (места пребывания, места фактического проживания) ребенка;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д) фамилия, имя, отчество (последнее - при наличии) родителей (законных представителей) ребенка;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е) реквизиты документа, удостоверяющего личность родителя (законного представителя) ребенка;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ж) реквизиты документа, подтверждающего установление опеки (при наличии);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з) адрес электронной почты, номер телефона (при наличии) родителей (законных представителей) ребенка;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lastRenderedPageBreak/>
        <w:t>и)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к)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л) о направленности дошкольной группы;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м) о необходимом режиме пребывания ребенка;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н) о желаемой дате приема на обучение.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В заявлении для направления родителями (законными представителями) ребенка дополнительно указываются сведения об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При наличии у ребенка братьев и (или) сестер, проживающих в одной с ним семье и имеющих общее с ним место жительства,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 (-</w:t>
      </w:r>
      <w:proofErr w:type="spellStart"/>
      <w:r w:rsidRPr="00614E46">
        <w:rPr>
          <w:rFonts w:ascii="Times New Roman" w:eastAsia="Times New Roman" w:hAnsi="Times New Roman" w:cs="Times New Roman"/>
          <w:sz w:val="24"/>
        </w:rPr>
        <w:t>ии</w:t>
      </w:r>
      <w:proofErr w:type="spellEnd"/>
      <w:r w:rsidRPr="00614E46">
        <w:rPr>
          <w:rFonts w:ascii="Times New Roman" w:eastAsia="Times New Roman" w:hAnsi="Times New Roman" w:cs="Times New Roman"/>
          <w:sz w:val="24"/>
        </w:rPr>
        <w:t>), имя (имена), отчество(-а) (последнее - при наличии) братьев и (или) сестер.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2.9.1. Для направления, приёма и заключения договора в образовательную организацию родители (законные представители) ребенка предъявляют следующие документы: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 г. N 115-ФЗ "О правовом положении иностранных граждан в Российской Федерации" (Собрание законодательства Российской Федерации, 2002, N 30, ст. 3032);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свидетельство о рождении ребенка или для иностранных граждан и лиц без гражданства - документ(-ы), удостоверяющий(е) личность ребенка и подтверждающий(е) законность представления прав ребенка;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документ, подтверждающий установление опеки (при необходимости);</w:t>
      </w:r>
    </w:p>
    <w:p w:rsidR="00614E46" w:rsidRPr="00614E46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614E46">
        <w:rPr>
          <w:rFonts w:ascii="Times New Roman" w:eastAsia="Times New Roman" w:hAnsi="Times New Roman" w:cs="Times New Roman"/>
          <w:sz w:val="24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</w:t>
      </w:r>
      <w:r w:rsidRPr="00302D57">
        <w:rPr>
          <w:rFonts w:ascii="Times New Roman" w:eastAsia="Times New Roman" w:hAnsi="Times New Roman" w:cs="Times New Roman"/>
        </w:rPr>
        <w:t>нка;</w:t>
      </w:r>
    </w:p>
    <w:p w:rsidR="00614E46" w:rsidRPr="00C51F82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C51F82">
        <w:rPr>
          <w:rFonts w:ascii="Times New Roman" w:eastAsia="Times New Roman" w:hAnsi="Times New Roman" w:cs="Times New Roman"/>
          <w:sz w:val="24"/>
        </w:rPr>
        <w:t>документ психолого-медико-педагогической комиссии (при необходимости);</w:t>
      </w:r>
    </w:p>
    <w:p w:rsidR="00614E46" w:rsidRPr="00C51F82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C51F82">
        <w:rPr>
          <w:rFonts w:ascii="Times New Roman" w:eastAsia="Times New Roman" w:hAnsi="Times New Roman" w:cs="Times New Roman"/>
          <w:sz w:val="24"/>
        </w:rPr>
        <w:t xml:space="preserve">документ, подтверждающий потребность в обучении в группе оздоровительной </w:t>
      </w:r>
    </w:p>
    <w:p w:rsidR="00614E46" w:rsidRPr="00C51F82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C51F82">
        <w:rPr>
          <w:rFonts w:ascii="Times New Roman" w:eastAsia="Times New Roman" w:hAnsi="Times New Roman" w:cs="Times New Roman"/>
          <w:sz w:val="24"/>
        </w:rPr>
        <w:t>направленности (при необходимости).</w:t>
      </w:r>
    </w:p>
    <w:p w:rsidR="00614E46" w:rsidRPr="00C51F82" w:rsidRDefault="00614E46" w:rsidP="00C51F82">
      <w:pPr>
        <w:ind w:firstLine="426"/>
        <w:jc w:val="both"/>
        <w:rPr>
          <w:rFonts w:ascii="Times New Roman" w:eastAsia="Times New Roman" w:hAnsi="Times New Roman" w:cs="Times New Roman"/>
          <w:sz w:val="24"/>
        </w:rPr>
      </w:pPr>
      <w:r w:rsidRPr="00C51F82">
        <w:rPr>
          <w:rFonts w:ascii="Times New Roman" w:eastAsia="Times New Roman" w:hAnsi="Times New Roman" w:cs="Times New Roman"/>
          <w:sz w:val="24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614E46" w:rsidRPr="00C51F82" w:rsidRDefault="00614E46" w:rsidP="00C51F82">
      <w:pPr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1F8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2.9.2. Для формирования </w:t>
      </w:r>
      <w:r w:rsidRPr="00C51F82">
        <w:rPr>
          <w:rFonts w:ascii="Times New Roman" w:hAnsi="Times New Roman" w:cs="Times New Roman"/>
          <w:sz w:val="24"/>
          <w:szCs w:val="24"/>
          <w:shd w:val="clear" w:color="auto" w:fill="FFFFFF"/>
        </w:rPr>
        <w:t>представления о состоянии здоровья ребенка, наличии возможных отклонений или противопоказаний, аллергических реакциях или перенесенных госпитализациях. Для распределения его в правильную группу по здоровью, корректировки (при необходимости) его режима дня или питания и т.д</w:t>
      </w:r>
      <w:r w:rsidRPr="00C51F82">
        <w:rPr>
          <w:rFonts w:ascii="Times New Roman" w:eastAsia="Times New Roman" w:hAnsi="Times New Roman" w:cs="Times New Roman"/>
          <w:sz w:val="24"/>
          <w:szCs w:val="24"/>
        </w:rPr>
        <w:t>.  родители (законные представители) ребенка дополнительно предъявляют в образовательную организацию официальный медицинский документ.</w:t>
      </w:r>
      <w:r w:rsidR="00C51F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51F82">
        <w:rPr>
          <w:rFonts w:ascii="Times New Roman" w:eastAsia="Times New Roman" w:hAnsi="Times New Roman" w:cs="Times New Roman"/>
          <w:sz w:val="24"/>
          <w:szCs w:val="24"/>
        </w:rPr>
        <w:t>Копии предъявляемых при приеме документов хранятся в образовательной организации.</w:t>
      </w:r>
    </w:p>
    <w:p w:rsidR="00614E46" w:rsidRPr="00C51F82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1F82">
        <w:rPr>
          <w:rFonts w:ascii="Times New Roman" w:eastAsia="Times New Roman" w:hAnsi="Times New Roman" w:cs="Times New Roman"/>
          <w:sz w:val="24"/>
          <w:szCs w:val="24"/>
        </w:rPr>
        <w:t>2.10.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</w:p>
    <w:p w:rsidR="00614E46" w:rsidRPr="00C51F82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1F82">
        <w:rPr>
          <w:rFonts w:ascii="Times New Roman" w:eastAsia="Times New Roman" w:hAnsi="Times New Roman" w:cs="Times New Roman"/>
          <w:sz w:val="24"/>
          <w:szCs w:val="24"/>
        </w:rPr>
        <w:t>2.11.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614E46" w:rsidRPr="00C51F82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1F82">
        <w:rPr>
          <w:rFonts w:ascii="Times New Roman" w:eastAsia="Times New Roman" w:hAnsi="Times New Roman" w:cs="Times New Roman"/>
          <w:sz w:val="24"/>
          <w:szCs w:val="24"/>
        </w:rPr>
        <w:t>2.12. Заявление о приеме в образовательную организацию и копии документов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должностного лица образовательной организации, ответственного за прием документов, содержащий индивидуальный номер заявления и перечень представленных при приеме документов.</w:t>
      </w:r>
    </w:p>
    <w:p w:rsidR="00614E46" w:rsidRPr="00C51F82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1F82">
        <w:rPr>
          <w:rFonts w:ascii="Times New Roman" w:eastAsia="Times New Roman" w:hAnsi="Times New Roman" w:cs="Times New Roman"/>
          <w:sz w:val="24"/>
          <w:szCs w:val="24"/>
        </w:rPr>
        <w:t>2.13. Ребенок, родители (законные представители) которого не представили необходимые для приема документы в соответствии с пунктом 9 настоящего Порядка,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</w:t>
      </w:r>
    </w:p>
    <w:p w:rsidR="00614E46" w:rsidRPr="00C51F82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1F82">
        <w:rPr>
          <w:rFonts w:ascii="Times New Roman" w:eastAsia="Times New Roman" w:hAnsi="Times New Roman" w:cs="Times New Roman"/>
          <w:sz w:val="24"/>
          <w:szCs w:val="24"/>
        </w:rPr>
        <w:t>2.14. После приема документов, указанных в пункте 9 настоящего Порядка, образовательная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</w:t>
      </w:r>
    </w:p>
    <w:p w:rsidR="00614E46" w:rsidRPr="00C51F82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1F82">
        <w:rPr>
          <w:rFonts w:ascii="Times New Roman" w:eastAsia="Times New Roman" w:hAnsi="Times New Roman" w:cs="Times New Roman"/>
          <w:sz w:val="24"/>
          <w:szCs w:val="24"/>
        </w:rPr>
        <w:t>2.15. 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Распорядительный акт в трехдневный срок после издания размещается на информационном стенде образовательной организации.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614E46" w:rsidRPr="00C51F82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1F82">
        <w:rPr>
          <w:rFonts w:ascii="Times New Roman" w:eastAsia="Times New Roman" w:hAnsi="Times New Roman" w:cs="Times New Roman"/>
          <w:sz w:val="24"/>
          <w:szCs w:val="24"/>
        </w:rPr>
        <w:t>После издания распорядительного акта ребенок снимается с учета детей, нуждающихся в предоставлении места в государственной или муниципальной образовательной организации.</w:t>
      </w:r>
    </w:p>
    <w:p w:rsidR="00614E46" w:rsidRPr="00C51F82" w:rsidRDefault="00614E46" w:rsidP="00614E46">
      <w:pPr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51F82">
        <w:rPr>
          <w:rFonts w:ascii="Times New Roman" w:eastAsia="Times New Roman" w:hAnsi="Times New Roman" w:cs="Times New Roman"/>
          <w:sz w:val="24"/>
          <w:szCs w:val="24"/>
        </w:rPr>
        <w:t>2.16. На каждого ребенка, зачисленного в образовательную организацию, оформляется личное дело, в котором хранятся все предоставленные родителями (законными представителями) ребенка документы.</w:t>
      </w:r>
    </w:p>
    <w:p w:rsidR="00614E46" w:rsidRPr="00C51F82" w:rsidRDefault="00614E46" w:rsidP="00614E46">
      <w:pPr>
        <w:widowControl w:val="0"/>
        <w:numPr>
          <w:ilvl w:val="0"/>
          <w:numId w:val="9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1F82">
        <w:rPr>
          <w:rFonts w:ascii="Times New Roman" w:hAnsi="Times New Roman" w:cs="Times New Roman"/>
          <w:b/>
          <w:sz w:val="24"/>
          <w:szCs w:val="24"/>
        </w:rPr>
        <w:t>Сохранение места за воспитанником</w:t>
      </w:r>
    </w:p>
    <w:p w:rsidR="00614E46" w:rsidRPr="00C51F82" w:rsidRDefault="00614E46" w:rsidP="00614E4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 xml:space="preserve">3.1. </w:t>
      </w:r>
      <w:r w:rsidRPr="003F04E0">
        <w:rPr>
          <w:rFonts w:ascii="Times New Roman" w:hAnsi="Times New Roman" w:cs="Times New Roman"/>
          <w:sz w:val="24"/>
          <w:szCs w:val="24"/>
        </w:rPr>
        <w:t>Место за ребенком, посещающим ДОУ, сохраняется на время:</w:t>
      </w:r>
    </w:p>
    <w:p w:rsidR="00614E46" w:rsidRPr="00C51F82" w:rsidRDefault="00614E46" w:rsidP="00614E46">
      <w:pPr>
        <w:widowControl w:val="0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болезни;</w:t>
      </w:r>
    </w:p>
    <w:p w:rsidR="00614E46" w:rsidRPr="00C51F82" w:rsidRDefault="00614E46" w:rsidP="00614E46">
      <w:pPr>
        <w:widowControl w:val="0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lastRenderedPageBreak/>
        <w:t>пребывания в условиях карантина;</w:t>
      </w:r>
    </w:p>
    <w:p w:rsidR="00614E46" w:rsidRPr="003F04E0" w:rsidRDefault="00614E46" w:rsidP="00614E46">
      <w:pPr>
        <w:widowControl w:val="0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прохождения санаторно-курортного лечения по письменному заявлению родителей;</w:t>
      </w:r>
    </w:p>
    <w:p w:rsidR="00614E46" w:rsidRPr="00C51F82" w:rsidRDefault="00614E46" w:rsidP="00614E46">
      <w:pPr>
        <w:widowControl w:val="0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в иных случаях по письменному заявлению родителей (законных представителей) воспитанника дошкольного образовательного учреждения.</w:t>
      </w:r>
    </w:p>
    <w:p w:rsidR="00614E46" w:rsidRPr="00C51F82" w:rsidRDefault="00614E46" w:rsidP="00614E4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4E46" w:rsidRPr="00C51F82" w:rsidRDefault="00614E46" w:rsidP="00614E46">
      <w:pPr>
        <w:widowControl w:val="0"/>
        <w:numPr>
          <w:ilvl w:val="0"/>
          <w:numId w:val="9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1F82">
        <w:rPr>
          <w:rFonts w:ascii="Times New Roman" w:hAnsi="Times New Roman" w:cs="Times New Roman"/>
          <w:b/>
          <w:sz w:val="24"/>
          <w:szCs w:val="24"/>
        </w:rPr>
        <w:t>Порядок и основания для перевода воспитанника</w:t>
      </w:r>
    </w:p>
    <w:p w:rsidR="00614E46" w:rsidRPr="00C51F82" w:rsidRDefault="00614E46" w:rsidP="00614E4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4.1. Порядок и условия осуществления перевода детей, обучающихся по образовательным программам дошкольного образования, осуществляется:</w:t>
      </w:r>
    </w:p>
    <w:p w:rsidR="00614E46" w:rsidRPr="00C51F82" w:rsidRDefault="00614E46" w:rsidP="00614E46">
      <w:pPr>
        <w:widowControl w:val="0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из одной образовательной организации в другую образовательную организацию;</w:t>
      </w:r>
    </w:p>
    <w:p w:rsidR="00614E46" w:rsidRPr="00C51F82" w:rsidRDefault="00614E46" w:rsidP="00614E46">
      <w:pPr>
        <w:widowControl w:val="0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из группы в группу без изменения условий получения образования обучающимися.</w:t>
      </w:r>
    </w:p>
    <w:p w:rsidR="00614E46" w:rsidRPr="00C51F82" w:rsidRDefault="00614E46" w:rsidP="003F04E0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4.2. Порядок и условия осуществления перевода детей, обучающих</w:t>
      </w:r>
      <w:r w:rsidR="003F04E0">
        <w:rPr>
          <w:rFonts w:ascii="Times New Roman" w:hAnsi="Times New Roman" w:cs="Times New Roman"/>
          <w:sz w:val="24"/>
          <w:szCs w:val="24"/>
        </w:rPr>
        <w:t xml:space="preserve">ся по образовательным </w:t>
      </w:r>
      <w:r w:rsidRPr="00C51F82">
        <w:rPr>
          <w:rFonts w:ascii="Times New Roman" w:hAnsi="Times New Roman" w:cs="Times New Roman"/>
          <w:sz w:val="24"/>
          <w:szCs w:val="24"/>
        </w:rPr>
        <w:t>программам дошкольного образования, из одного ДОУ в другие устанавливают общие требования к процедуре и условиям осуществления перевода детей, обучающихся по образовательным программам дошкольного образования, из одной образовательной организации в другую образовательную организацию, в следующих случаях:</w:t>
      </w:r>
    </w:p>
    <w:p w:rsidR="00614E46" w:rsidRPr="00C51F82" w:rsidRDefault="00614E46" w:rsidP="00614E46">
      <w:pPr>
        <w:widowControl w:val="0"/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по инициативе родителей (законных представителей) ребенка, обучающегося по образовательной программе дошкольного образования;</w:t>
      </w:r>
    </w:p>
    <w:p w:rsidR="00614E46" w:rsidRPr="00C51F82" w:rsidRDefault="00614E46" w:rsidP="00614E46">
      <w:pPr>
        <w:widowControl w:val="0"/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в случае прекращения деятельности дошкольного образовательного учреждения, аннулирования лицензии на осуществление образовательной деятельности;</w:t>
      </w:r>
    </w:p>
    <w:p w:rsidR="00614E46" w:rsidRPr="00C51F82" w:rsidRDefault="00614E46" w:rsidP="00614E46">
      <w:pPr>
        <w:widowControl w:val="0"/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в случае приостановления действия лицензии.</w:t>
      </w:r>
    </w:p>
    <w:p w:rsidR="00614E46" w:rsidRPr="00C51F82" w:rsidRDefault="00614E46" w:rsidP="00614E4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4.2. Учредитель исходной дошкольной образовательной организации обеспечивает перевод воспитанников с письменного согласия их родителей (законных представителей).</w:t>
      </w:r>
    </w:p>
    <w:p w:rsidR="00614E46" w:rsidRPr="00C51F82" w:rsidRDefault="00614E46" w:rsidP="00614E4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4.3. Перевод воспитанников не зависит от периода (времени) учебного года.</w:t>
      </w:r>
    </w:p>
    <w:p w:rsidR="00614E46" w:rsidRPr="003F04E0" w:rsidRDefault="00614E46" w:rsidP="00614E4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 xml:space="preserve">4.4. </w:t>
      </w:r>
      <w:r w:rsidRPr="003F04E0">
        <w:rPr>
          <w:rFonts w:ascii="Times New Roman" w:hAnsi="Times New Roman" w:cs="Times New Roman"/>
          <w:sz w:val="24"/>
          <w:szCs w:val="24"/>
        </w:rPr>
        <w:t>В случае перевода ребенка по инициативе его родителей (законных представителей) родители (законные представители) воспитанника:</w:t>
      </w:r>
    </w:p>
    <w:p w:rsidR="00614E46" w:rsidRPr="00C51F82" w:rsidRDefault="00614E46" w:rsidP="00614E46">
      <w:pPr>
        <w:widowControl w:val="0"/>
        <w:numPr>
          <w:ilvl w:val="0"/>
          <w:numId w:val="3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осуществляют выбор принимающей дошкольной образовательной организации;</w:t>
      </w:r>
    </w:p>
    <w:p w:rsidR="00614E46" w:rsidRPr="00C51F82" w:rsidRDefault="00614E46" w:rsidP="00614E46">
      <w:pPr>
        <w:widowControl w:val="0"/>
        <w:numPr>
          <w:ilvl w:val="0"/>
          <w:numId w:val="3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обращаются в выбранное дошкольное образовательное учреждение с запросом о наличии свободных мест соответствующей возрастной категории воспитанника и необходимой направленности группы, в том числе с использованием сети «Интернет»;</w:t>
      </w:r>
    </w:p>
    <w:p w:rsidR="00614E46" w:rsidRPr="00C51F82" w:rsidRDefault="00614E46" w:rsidP="00614E46">
      <w:pPr>
        <w:widowControl w:val="0"/>
        <w:numPr>
          <w:ilvl w:val="0"/>
          <w:numId w:val="3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при отсутствии свободных мест в выбранном дошкольном образовательном учреждении обращаются в отдел комплектования для определения принимающего дошкольного образовательного учреждения из числа муниципальных образовательных учреждений;</w:t>
      </w:r>
    </w:p>
    <w:p w:rsidR="00614E46" w:rsidRPr="00C51F82" w:rsidRDefault="00614E46" w:rsidP="00614E46">
      <w:pPr>
        <w:widowControl w:val="0"/>
        <w:numPr>
          <w:ilvl w:val="0"/>
          <w:numId w:val="3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обращаются в исходное дошкольное образовательное учреждение с заявлением об отчислении воспитанника в связи с переводом в принимающее образовательное учреждение. Заявление о переводе может быть направлено в форме электронного документа с использованием сети Интернет.</w:t>
      </w:r>
    </w:p>
    <w:p w:rsidR="00614E46" w:rsidRPr="003F04E0" w:rsidRDefault="00614E46" w:rsidP="00614E4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4.5</w:t>
      </w:r>
      <w:r w:rsidRPr="003F04E0">
        <w:rPr>
          <w:rFonts w:ascii="Times New Roman" w:hAnsi="Times New Roman" w:cs="Times New Roman"/>
          <w:sz w:val="24"/>
          <w:szCs w:val="24"/>
        </w:rPr>
        <w:t>. В заявлении родителей (законных представителей) воспитанника об отчислении в порядке перевода в принимающую образовательную организацию указываются:</w:t>
      </w:r>
    </w:p>
    <w:p w:rsidR="00614E46" w:rsidRPr="00C51F82" w:rsidRDefault="00614E46" w:rsidP="00614E46">
      <w:pPr>
        <w:widowControl w:val="0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фамилия, имя, отчество (при наличии) воспитанника;</w:t>
      </w:r>
    </w:p>
    <w:p w:rsidR="00614E46" w:rsidRPr="00C51F82" w:rsidRDefault="00614E46" w:rsidP="00614E46">
      <w:pPr>
        <w:widowControl w:val="0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дата рождения;</w:t>
      </w:r>
    </w:p>
    <w:p w:rsidR="00614E46" w:rsidRPr="00C51F82" w:rsidRDefault="00614E46" w:rsidP="00614E46">
      <w:pPr>
        <w:widowControl w:val="0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направленность группы;</w:t>
      </w:r>
    </w:p>
    <w:p w:rsidR="00614E46" w:rsidRPr="00C51F82" w:rsidRDefault="00614E46" w:rsidP="00614E46">
      <w:pPr>
        <w:widowControl w:val="0"/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наименование принимающей образовательной организации.</w:t>
      </w:r>
    </w:p>
    <w:p w:rsidR="00614E46" w:rsidRPr="00C51F82" w:rsidRDefault="00614E46" w:rsidP="00614E4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4.6. В случае переезда в другую местность родителей (законных представителей) воспитанника указывается, в том числе, населенный пункт, муниципальное образование, субъект Российской Федерации, в который осуществляется переезд.</w:t>
      </w:r>
    </w:p>
    <w:p w:rsidR="00614E46" w:rsidRPr="00C51F82" w:rsidRDefault="00614E46" w:rsidP="00614E4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lastRenderedPageBreak/>
        <w:t>4.7. Форма заявления родителей (законных представителей) воспитанника об отчислении в порядке перевода в принимающую образовательную организацию размещается на информационном стенде и на официальном сайте ДОУ в сети Интернет.</w:t>
      </w:r>
    </w:p>
    <w:p w:rsidR="00614E46" w:rsidRPr="00C51F82" w:rsidRDefault="00614E46" w:rsidP="00614E4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4.8. На основании заявления родителей (законных представителей) воспитанника об отчислении в порядке перевода исходная образовательная организация в трехдневный срок издает распорядительный акт об отчислении воспитанника в порядке перевода с указанием принимающей образовательной организации.</w:t>
      </w:r>
    </w:p>
    <w:p w:rsidR="00614E46" w:rsidRPr="00C51F82" w:rsidRDefault="00614E46" w:rsidP="00614E4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4.9. Исходная образовательная организация выдает родителям (законным представителям) личное дело воспитанника.</w:t>
      </w:r>
    </w:p>
    <w:p w:rsidR="00614E46" w:rsidRPr="00C51F82" w:rsidRDefault="00614E46" w:rsidP="003F04E0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4.10. Требование предоставления других документов в качестве основания для зачисления воспитанника в ДОУ в связи с переводом с другой дошкольной образовательной организации не допускается.</w:t>
      </w:r>
    </w:p>
    <w:p w:rsidR="00614E46" w:rsidRPr="00C51F82" w:rsidRDefault="00614E46" w:rsidP="00614E4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4.11. Личное дело представляется родителями (законными представителями) воспитанника в принимающее дошкольное образовательное учреждение вместе с заявлением родителей (законных представителей) о зачислении воспитанника в принимающее образовательное учреждение в порядке перевода из исходного дошкольного образовательного учреждения и предъявлением оригинала документа, удостоверяющего личность родителя (законного представителя) воспитанника.</w:t>
      </w:r>
    </w:p>
    <w:p w:rsidR="00614E46" w:rsidRPr="00C51F82" w:rsidRDefault="00614E46" w:rsidP="003F04E0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4.12. Форма заявления родителей (законных представителей) о зачислении воспитанника в принимающее дошкольное образовательное учреждение в порядке перевода из исходного образовательного учреждения размещается дошкольным образовательным учреждением на информационном стенде и на официальном сайте детского сада в сети Интернет.</w:t>
      </w:r>
    </w:p>
    <w:p w:rsidR="00614E46" w:rsidRPr="00C51F82" w:rsidRDefault="00614E46" w:rsidP="00614E4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4.13.</w:t>
      </w:r>
      <w:r w:rsidRPr="00C51F82">
        <w:rPr>
          <w:rFonts w:ascii="Times New Roman" w:hAnsi="Times New Roman" w:cs="Times New Roman"/>
          <w:sz w:val="24"/>
          <w:szCs w:val="24"/>
        </w:rPr>
        <w:tab/>
        <w:t>После приема заявления родителей (законных представителей) о зачислении воспитанника в принимающее ДОУ в порядке перевода из другого образовательного учреждения и личного дела принимающее дошкольное образовательное учреждение заключает договор об образовании по образовательным программам дошкольного образования (далее договор) с родителями (законными представителями) воспитанника и в течение трех рабочих дней после его заключения издает распорядительный акт о зачислении ребенка в порядке перевода.</w:t>
      </w:r>
    </w:p>
    <w:p w:rsidR="00614E46" w:rsidRPr="00C51F82" w:rsidRDefault="00614E46" w:rsidP="00614E4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4.14. При принятии решения о прекращении деятельности исходного дошкольного образовательного учреждения в соответствующем распорядительном акте указывается принимающее образовательное учреждение либо перечень принимающих образовательных учреждений, в которое (</w:t>
      </w:r>
      <w:proofErr w:type="spellStart"/>
      <w:r w:rsidRPr="00C51F82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C51F82">
        <w:rPr>
          <w:rFonts w:ascii="Times New Roman" w:hAnsi="Times New Roman" w:cs="Times New Roman"/>
          <w:sz w:val="24"/>
          <w:szCs w:val="24"/>
        </w:rPr>
        <w:t>) будут переводиться воспитанники на основании письменных согласий их родителей (законных представителей) на перевод.</w:t>
      </w:r>
    </w:p>
    <w:p w:rsidR="00614E46" w:rsidRPr="00C51F82" w:rsidRDefault="00614E46" w:rsidP="00614E4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 xml:space="preserve">4.15. О предстоящем переводе исходное дошкольное образовательное учреждение в случае прекращения своей деятельности обязано уведомить родителей (законных представителей) воспитанников в письменной форме в течение пяти рабочих дней с момента издания распорядительного акта Учредителя о прекращении деятельности исходного образовательного учреждения, а также разместить указанное уведомление на своем официальном сайте в сети Интернет. </w:t>
      </w:r>
    </w:p>
    <w:p w:rsidR="00614E46" w:rsidRPr="00C51F82" w:rsidRDefault="00614E46" w:rsidP="00614E4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4.16.</w:t>
      </w:r>
      <w:r w:rsidRPr="00C51F82">
        <w:rPr>
          <w:rFonts w:ascii="Times New Roman" w:hAnsi="Times New Roman" w:cs="Times New Roman"/>
          <w:sz w:val="24"/>
          <w:szCs w:val="24"/>
        </w:rPr>
        <w:tab/>
        <w:t>О причине, влекущей за собой необходимость перевода воспитанников, исходное образовательное учреждение обязано уведомить Учредителя, родителей (законных представителей) воспитанников в письменной форме, а также разместить указанное уведомление на своем официальном сайте в сети Интернет:</w:t>
      </w:r>
    </w:p>
    <w:p w:rsidR="00614E46" w:rsidRPr="00C51F82" w:rsidRDefault="00614E46" w:rsidP="00614E46">
      <w:pPr>
        <w:widowControl w:val="0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lastRenderedPageBreak/>
        <w:t>в случае аннулирования лицензии - в течение пяти рабочих дней с момента вступления в законную силу решения суда;</w:t>
      </w:r>
    </w:p>
    <w:p w:rsidR="00614E46" w:rsidRPr="00C51F82" w:rsidRDefault="00614E46" w:rsidP="00614E46">
      <w:pPr>
        <w:widowControl w:val="0"/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</w:t>
      </w:r>
    </w:p>
    <w:p w:rsidR="00614E46" w:rsidRPr="00C51F82" w:rsidRDefault="00614E46" w:rsidP="00614E4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 xml:space="preserve">4.17. Исходное дошкольное образовательное учреждение доводит до сведения родителей (законных представителей) воспитанников полученную от </w:t>
      </w:r>
      <w:r w:rsidRPr="00C51F82">
        <w:rPr>
          <w:rFonts w:ascii="Times New Roman" w:eastAsia="Times New Roman" w:hAnsi="Times New Roman" w:cs="Times New Roman"/>
          <w:sz w:val="24"/>
          <w:szCs w:val="24"/>
        </w:rPr>
        <w:t>отдела комплектования</w:t>
      </w:r>
      <w:r w:rsidRPr="00C51F82">
        <w:rPr>
          <w:rFonts w:ascii="Times New Roman" w:hAnsi="Times New Roman" w:cs="Times New Roman"/>
          <w:sz w:val="24"/>
          <w:szCs w:val="24"/>
        </w:rPr>
        <w:t xml:space="preserve"> информацию об образовательных учреждениях, которые дали согласие на перевод воспитанников из исходного ДОУ, а также о сроках предоставления письменных согласий родителей (законных представителей) воспитанников на перевод воспитанников в принимающее образовательное учреждение. Указанная информация доводится в течение десяти рабочих дней с момента ее получения и включает в себя:</w:t>
      </w:r>
    </w:p>
    <w:p w:rsidR="00614E46" w:rsidRPr="00C51F82" w:rsidRDefault="00614E46" w:rsidP="00614E46">
      <w:pPr>
        <w:widowControl w:val="0"/>
        <w:numPr>
          <w:ilvl w:val="0"/>
          <w:numId w:val="6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наименование принимающего дошкольного образовательного учреждения;</w:t>
      </w:r>
    </w:p>
    <w:p w:rsidR="00614E46" w:rsidRPr="00C51F82" w:rsidRDefault="00614E46" w:rsidP="00614E46">
      <w:pPr>
        <w:widowControl w:val="0"/>
        <w:numPr>
          <w:ilvl w:val="0"/>
          <w:numId w:val="6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перечень реализуемых образовательных программ дошкольного образования;</w:t>
      </w:r>
    </w:p>
    <w:p w:rsidR="00614E46" w:rsidRPr="00C51F82" w:rsidRDefault="00614E46" w:rsidP="00614E46">
      <w:pPr>
        <w:widowControl w:val="0"/>
        <w:numPr>
          <w:ilvl w:val="0"/>
          <w:numId w:val="6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возрастную категорию воспитанников;</w:t>
      </w:r>
    </w:p>
    <w:p w:rsidR="00614E46" w:rsidRPr="00C51F82" w:rsidRDefault="00614E46" w:rsidP="00614E46">
      <w:pPr>
        <w:widowControl w:val="0"/>
        <w:numPr>
          <w:ilvl w:val="0"/>
          <w:numId w:val="6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направленность группы;</w:t>
      </w:r>
    </w:p>
    <w:p w:rsidR="00614E46" w:rsidRPr="00C51F82" w:rsidRDefault="00614E46" w:rsidP="00614E46">
      <w:pPr>
        <w:widowControl w:val="0"/>
        <w:numPr>
          <w:ilvl w:val="0"/>
          <w:numId w:val="6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количество свободных мест.</w:t>
      </w:r>
    </w:p>
    <w:p w:rsidR="00614E46" w:rsidRPr="00C51F82" w:rsidRDefault="00614E46" w:rsidP="003F04E0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4.18. После получения письменных согласий родителей (законных представителей) воспитанников исходное дошкольное образовательное учреждение издает распорядительный акт об отчислении воспитанников в порядке перевода в принимающее образовательное учреждение с указанием основания такого перевода (прекращение деятельности исходного образовательного учреждения, аннулирование лицензии, приостановление деятельности лицензии).</w:t>
      </w:r>
    </w:p>
    <w:p w:rsidR="00614E46" w:rsidRPr="00C51F82" w:rsidRDefault="00614E46" w:rsidP="00614E4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4.19. В случае отказа от перевода в предлагаемое принимающее образовательное учреждение родители (законные представители) воспитанника указывают об этом в письменном заявлении.</w:t>
      </w:r>
      <w:r w:rsidRPr="00C51F82">
        <w:rPr>
          <w:sz w:val="24"/>
          <w:szCs w:val="24"/>
        </w:rPr>
        <w:t xml:space="preserve"> </w:t>
      </w:r>
      <w:r w:rsidRPr="00C51F82">
        <w:rPr>
          <w:rFonts w:ascii="Times New Roman" w:hAnsi="Times New Roman"/>
          <w:color w:val="FFFFFF"/>
          <w:sz w:val="24"/>
          <w:szCs w:val="24"/>
        </w:rPr>
        <w:t xml:space="preserve">Более полное положение на странице </w:t>
      </w:r>
      <w:r w:rsidR="003F04E0">
        <w:rPr>
          <w:rFonts w:ascii="Times New Roman" w:hAnsi="Times New Roman" w:cs="Times New Roman"/>
          <w:color w:val="FFFFFF"/>
          <w:sz w:val="24"/>
          <w:szCs w:val="24"/>
        </w:rPr>
        <w:t>http://ohrana-try</w:t>
      </w:r>
      <w:r w:rsidRPr="00C51F82">
        <w:rPr>
          <w:rFonts w:ascii="Times New Roman" w:hAnsi="Times New Roman" w:cs="Times New Roman"/>
          <w:color w:val="FFFFFF"/>
          <w:sz w:val="24"/>
          <w:szCs w:val="24"/>
        </w:rPr>
        <w:t>com/node/2181</w:t>
      </w:r>
    </w:p>
    <w:p w:rsidR="00614E46" w:rsidRPr="00C51F82" w:rsidRDefault="00614E46" w:rsidP="003F04E0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4.20. Исходное образовательное учреждение передает в принимающее образовательное учреждение списочный состав воспитанников, письменные согласия родителей (законных представителей) детей, их личные дела.</w:t>
      </w:r>
    </w:p>
    <w:p w:rsidR="00614E46" w:rsidRPr="00C51F82" w:rsidRDefault="00614E46" w:rsidP="00614E4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4.21.</w:t>
      </w:r>
      <w:r w:rsidRPr="00C51F82">
        <w:rPr>
          <w:rFonts w:ascii="Times New Roman" w:hAnsi="Times New Roman" w:cs="Times New Roman"/>
          <w:sz w:val="24"/>
          <w:szCs w:val="24"/>
        </w:rPr>
        <w:tab/>
        <w:t>На основании представленных документов принимающее ДОУ заключает договор об образовании по образовательным программам дошкольного образования с родителями (законными представителями) воспитанников и в течение трех рабочих дней после заключения договора издает распорядительный акт о зачислении ребенка в порядке перевода в связи с прекращением деятельности исходного дошкольного образовательного учреждения, аннулированием лицензии, приостановлением действия лицензии.</w:t>
      </w:r>
    </w:p>
    <w:p w:rsidR="00614E46" w:rsidRPr="00C51F82" w:rsidRDefault="00614E46" w:rsidP="00614E4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4.22. В распорядительном акте о зачислении делается запись о зачислении воспитанника в порядке перевода с указанием исходного образовательного учреждения, в котором он обучался до перевода, возрастной категории воспитанника и направленности группы.</w:t>
      </w:r>
    </w:p>
    <w:p w:rsidR="00614E46" w:rsidRPr="00C51F82" w:rsidRDefault="00614E46" w:rsidP="00614E4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4.23. В принимающем дошкольном образовательном учреждении на основании переданных личных дел на воспитанников формируются новые личные дела, включающие в том числе и выписку из распорядительного акта о зачислении в порядке перевода, соответствующие письменные согласия родителей (законных представителей) воспитанника.</w:t>
      </w:r>
    </w:p>
    <w:p w:rsidR="00614E46" w:rsidRPr="00C51F82" w:rsidRDefault="00614E46" w:rsidP="00614E46">
      <w:pPr>
        <w:pStyle w:val="20"/>
        <w:shd w:val="clear" w:color="auto" w:fill="auto"/>
        <w:tabs>
          <w:tab w:val="left" w:pos="218"/>
        </w:tabs>
        <w:spacing w:before="0" w:line="240" w:lineRule="auto"/>
        <w:ind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 xml:space="preserve">4.24. К переводу обучающихся детского сада из группы в группу без изменения </w:t>
      </w:r>
      <w:r w:rsidRPr="00C51F82">
        <w:rPr>
          <w:color w:val="000000"/>
          <w:sz w:val="24"/>
          <w:szCs w:val="24"/>
          <w:lang w:eastAsia="ru-RU" w:bidi="ru-RU"/>
        </w:rPr>
        <w:lastRenderedPageBreak/>
        <w:t>условии получения образования относятся:</w:t>
      </w:r>
    </w:p>
    <w:p w:rsidR="00614E46" w:rsidRPr="00C51F82" w:rsidRDefault="00614E46" w:rsidP="00614E46">
      <w:pPr>
        <w:pStyle w:val="20"/>
        <w:numPr>
          <w:ilvl w:val="0"/>
          <w:numId w:val="10"/>
        </w:numPr>
        <w:shd w:val="clear" w:color="auto" w:fill="auto"/>
        <w:tabs>
          <w:tab w:val="left" w:pos="606"/>
        </w:tabs>
        <w:spacing w:before="0" w:line="240" w:lineRule="auto"/>
        <w:ind w:left="0"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>перевод обучающегося по обязательной программе дошкольного образования из одной группы детского сада в другую группу такой же направленности без изменения направленности образовательной программы одной возрастной категории;</w:t>
      </w:r>
    </w:p>
    <w:p w:rsidR="00614E46" w:rsidRPr="00C51F82" w:rsidRDefault="00614E46" w:rsidP="00614E46">
      <w:pPr>
        <w:pStyle w:val="20"/>
        <w:numPr>
          <w:ilvl w:val="0"/>
          <w:numId w:val="10"/>
        </w:numPr>
        <w:shd w:val="clear" w:color="auto" w:fill="auto"/>
        <w:tabs>
          <w:tab w:val="left" w:pos="606"/>
        </w:tabs>
        <w:spacing w:before="0" w:line="240" w:lineRule="auto"/>
        <w:ind w:left="0"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 xml:space="preserve">перевод обучающегося по обязательной программе дошкольного образования из одной группы детского сада в другую группу такой же направленности без изменения направленности образовательной </w:t>
      </w:r>
      <w:proofErr w:type="gramStart"/>
      <w:r w:rsidRPr="00C51F82">
        <w:rPr>
          <w:color w:val="000000"/>
          <w:sz w:val="24"/>
          <w:szCs w:val="24"/>
          <w:lang w:eastAsia="ru-RU" w:bidi="ru-RU"/>
        </w:rPr>
        <w:t>программы  другой</w:t>
      </w:r>
      <w:proofErr w:type="gramEnd"/>
      <w:r w:rsidRPr="00C51F82">
        <w:rPr>
          <w:color w:val="000000"/>
          <w:sz w:val="24"/>
          <w:szCs w:val="24"/>
          <w:lang w:eastAsia="ru-RU" w:bidi="ru-RU"/>
        </w:rPr>
        <w:t xml:space="preserve">  возрастной категории.</w:t>
      </w:r>
    </w:p>
    <w:p w:rsidR="00614E46" w:rsidRPr="00C51F82" w:rsidRDefault="00614E46" w:rsidP="00614E46">
      <w:pPr>
        <w:pStyle w:val="20"/>
        <w:shd w:val="clear" w:color="auto" w:fill="auto"/>
        <w:spacing w:before="0" w:line="240" w:lineRule="auto"/>
        <w:ind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>4.25. Перевод обучающегося детского сада из группы в группу без изменения условий получения образования возможен:</w:t>
      </w:r>
    </w:p>
    <w:p w:rsidR="00614E46" w:rsidRPr="00C51F82" w:rsidRDefault="00614E46" w:rsidP="00614E46">
      <w:pPr>
        <w:pStyle w:val="20"/>
        <w:numPr>
          <w:ilvl w:val="0"/>
          <w:numId w:val="11"/>
        </w:numPr>
        <w:shd w:val="clear" w:color="auto" w:fill="auto"/>
        <w:tabs>
          <w:tab w:val="left" w:pos="606"/>
        </w:tabs>
        <w:spacing w:before="0" w:line="240" w:lineRule="auto"/>
        <w:ind w:left="0"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>по инициативе родителей (законных представителей) обучающегося;</w:t>
      </w:r>
    </w:p>
    <w:p w:rsidR="00614E46" w:rsidRPr="00C51F82" w:rsidRDefault="00614E46" w:rsidP="00614E46">
      <w:pPr>
        <w:pStyle w:val="20"/>
        <w:numPr>
          <w:ilvl w:val="0"/>
          <w:numId w:val="11"/>
        </w:numPr>
        <w:shd w:val="clear" w:color="auto" w:fill="auto"/>
        <w:tabs>
          <w:tab w:val="left" w:pos="606"/>
        </w:tabs>
        <w:spacing w:before="0" w:line="240" w:lineRule="auto"/>
        <w:ind w:left="0"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>по инициативе детского сада.</w:t>
      </w:r>
    </w:p>
    <w:p w:rsidR="00614E46" w:rsidRPr="00C51F82" w:rsidRDefault="00614E46" w:rsidP="00614E46">
      <w:pPr>
        <w:pStyle w:val="20"/>
        <w:shd w:val="clear" w:color="auto" w:fill="auto"/>
        <w:spacing w:before="0" w:line="240" w:lineRule="auto"/>
        <w:ind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>4.26. Перевод из группы в группу по инициативе родителей (законных представителей) обучающегося возможен при наличии свободных мест в группе, в которую планируется перевод обучающегося.</w:t>
      </w:r>
    </w:p>
    <w:p w:rsidR="00614E46" w:rsidRPr="00C51F82" w:rsidRDefault="00614E46" w:rsidP="00614E46">
      <w:pPr>
        <w:pStyle w:val="20"/>
        <w:shd w:val="clear" w:color="auto" w:fill="auto"/>
        <w:spacing w:before="0" w:line="240" w:lineRule="auto"/>
        <w:ind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>4.27.1. Перевод по инициативе родителей (законных представителей) осуществляется на основании заявления. В заявлении указываются:</w:t>
      </w:r>
    </w:p>
    <w:p w:rsidR="00614E46" w:rsidRPr="00C51F82" w:rsidRDefault="00614E46" w:rsidP="00614E46">
      <w:pPr>
        <w:pStyle w:val="20"/>
        <w:shd w:val="clear" w:color="auto" w:fill="auto"/>
        <w:tabs>
          <w:tab w:val="left" w:pos="885"/>
        </w:tabs>
        <w:spacing w:before="0" w:line="240" w:lineRule="auto"/>
        <w:ind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>а)</w:t>
      </w:r>
      <w:r w:rsidRPr="00C51F82">
        <w:rPr>
          <w:color w:val="000000"/>
          <w:sz w:val="24"/>
          <w:szCs w:val="24"/>
          <w:lang w:eastAsia="ru-RU" w:bidi="ru-RU"/>
        </w:rPr>
        <w:tab/>
        <w:t>фамилия, имя, отчество (при наличии) обучающегося;</w:t>
      </w:r>
    </w:p>
    <w:p w:rsidR="00614E46" w:rsidRPr="00C51F82" w:rsidRDefault="00614E46" w:rsidP="00614E46">
      <w:pPr>
        <w:pStyle w:val="20"/>
        <w:shd w:val="clear" w:color="auto" w:fill="auto"/>
        <w:tabs>
          <w:tab w:val="left" w:pos="893"/>
        </w:tabs>
        <w:spacing w:before="0" w:line="240" w:lineRule="auto"/>
        <w:ind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>б)</w:t>
      </w:r>
      <w:r w:rsidRPr="00C51F82">
        <w:rPr>
          <w:color w:val="000000"/>
          <w:sz w:val="24"/>
          <w:szCs w:val="24"/>
          <w:lang w:eastAsia="ru-RU" w:bidi="ru-RU"/>
        </w:rPr>
        <w:tab/>
        <w:t>дата рождения;</w:t>
      </w:r>
    </w:p>
    <w:p w:rsidR="00614E46" w:rsidRPr="00C51F82" w:rsidRDefault="00614E46" w:rsidP="00614E46">
      <w:pPr>
        <w:pStyle w:val="20"/>
        <w:shd w:val="clear" w:color="auto" w:fill="auto"/>
        <w:tabs>
          <w:tab w:val="left" w:pos="893"/>
        </w:tabs>
        <w:spacing w:before="0" w:line="240" w:lineRule="auto"/>
        <w:ind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>в)</w:t>
      </w:r>
      <w:r w:rsidRPr="00C51F82">
        <w:rPr>
          <w:color w:val="000000"/>
          <w:sz w:val="24"/>
          <w:szCs w:val="24"/>
          <w:lang w:eastAsia="ru-RU" w:bidi="ru-RU"/>
        </w:rPr>
        <w:tab/>
        <w:t>номер и направленность группы, которую посещает обучающийся;</w:t>
      </w:r>
    </w:p>
    <w:p w:rsidR="00614E46" w:rsidRPr="00C51F82" w:rsidRDefault="00614E46" w:rsidP="00614E46">
      <w:pPr>
        <w:pStyle w:val="20"/>
        <w:shd w:val="clear" w:color="auto" w:fill="auto"/>
        <w:tabs>
          <w:tab w:val="left" w:pos="893"/>
        </w:tabs>
        <w:spacing w:before="0" w:line="240" w:lineRule="auto"/>
        <w:ind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>г)</w:t>
      </w:r>
      <w:r w:rsidRPr="00C51F82">
        <w:rPr>
          <w:color w:val="000000"/>
          <w:sz w:val="24"/>
          <w:szCs w:val="24"/>
          <w:lang w:eastAsia="ru-RU" w:bidi="ru-RU"/>
        </w:rPr>
        <w:tab/>
        <w:t>номер и направленность группы, в которую заявлен перевод.</w:t>
      </w:r>
    </w:p>
    <w:p w:rsidR="00614E46" w:rsidRPr="00C51F82" w:rsidRDefault="00614E46" w:rsidP="00614E46">
      <w:pPr>
        <w:pStyle w:val="20"/>
        <w:shd w:val="clear" w:color="auto" w:fill="auto"/>
        <w:spacing w:before="0" w:line="240" w:lineRule="auto"/>
        <w:ind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>4.27.2. Заявление родителей (законных представителей) о переводе обучающегося из группы в группу регистрируется соответствии с установленными в детском саду правилами организации делопроизводства.</w:t>
      </w:r>
    </w:p>
    <w:p w:rsidR="00614E46" w:rsidRPr="00C51F82" w:rsidRDefault="00614E46" w:rsidP="00614E46">
      <w:pPr>
        <w:pStyle w:val="20"/>
        <w:shd w:val="clear" w:color="auto" w:fill="auto"/>
        <w:spacing w:before="0" w:line="240" w:lineRule="auto"/>
        <w:ind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>Заявление родителей (законных представителей) рассматривается заведующим в течение 5 (пяти) дней.</w:t>
      </w:r>
    </w:p>
    <w:p w:rsidR="00614E46" w:rsidRPr="00C51F82" w:rsidRDefault="00614E46" w:rsidP="00614E46">
      <w:pPr>
        <w:pStyle w:val="20"/>
        <w:shd w:val="clear" w:color="auto" w:fill="auto"/>
        <w:spacing w:before="0" w:line="240" w:lineRule="auto"/>
        <w:ind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>В переводе может быть отказано только при отсутствии свободных мест в группе, в которую заявлен перевод.</w:t>
      </w:r>
    </w:p>
    <w:p w:rsidR="00614E46" w:rsidRPr="00C51F82" w:rsidRDefault="00614E46" w:rsidP="00614E46">
      <w:pPr>
        <w:pStyle w:val="20"/>
        <w:shd w:val="clear" w:color="auto" w:fill="auto"/>
        <w:spacing w:before="0" w:line="240" w:lineRule="auto"/>
        <w:ind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>4.27.3. Заведующий издает приказ о переводе обучающегося в течение 3 (трех) дней с момента принятия решения об удовлетворении заявления родителей (законных представителей) о переводе обучающихся детского сада из группы в группу без изменения условий получения образования</w:t>
      </w:r>
    </w:p>
    <w:p w:rsidR="00614E46" w:rsidRPr="00C51F82" w:rsidRDefault="00614E46" w:rsidP="003F04E0">
      <w:pPr>
        <w:pStyle w:val="20"/>
        <w:shd w:val="clear" w:color="auto" w:fill="auto"/>
        <w:spacing w:before="0" w:line="240" w:lineRule="auto"/>
        <w:ind w:firstLine="567"/>
        <w:rPr>
          <w:color w:val="000000"/>
          <w:sz w:val="24"/>
          <w:szCs w:val="24"/>
          <w:lang w:eastAsia="ru-RU" w:bidi="ru-RU"/>
        </w:rPr>
      </w:pPr>
      <w:r w:rsidRPr="00C51F82">
        <w:rPr>
          <w:color w:val="000000"/>
          <w:sz w:val="24"/>
          <w:szCs w:val="24"/>
          <w:lang w:eastAsia="ru-RU" w:bidi="ru-RU"/>
        </w:rPr>
        <w:t xml:space="preserve">4.27.4. В случае отсутствия свободных мест в группе, в которую заявлен перевод </w:t>
      </w:r>
    </w:p>
    <w:p w:rsidR="00614E46" w:rsidRPr="00C51F82" w:rsidRDefault="00614E46" w:rsidP="00614E46">
      <w:pPr>
        <w:pStyle w:val="20"/>
        <w:shd w:val="clear" w:color="auto" w:fill="auto"/>
        <w:spacing w:before="0" w:line="240" w:lineRule="auto"/>
        <w:ind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>заведующим или ответственным лицом на заявлении проставляется соответствующая отметка с указанием основания для отказа, даты рассмотрения заявления, должности, подписи и ее расшифровки.</w:t>
      </w:r>
    </w:p>
    <w:p w:rsidR="00614E46" w:rsidRPr="00C51F82" w:rsidRDefault="00614E46" w:rsidP="00614E46">
      <w:pPr>
        <w:pStyle w:val="20"/>
        <w:shd w:val="clear" w:color="auto" w:fill="auto"/>
        <w:spacing w:before="0" w:line="240" w:lineRule="auto"/>
        <w:ind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>Родители (законные представители) обучающегося уведомляются об отказе в удовлетворении заявления в письменном виде в течение З (трех) дней с даты рассмотрения заявления. Уведомление регистрируется в соответствии с установленными правилами делопроизводства. Копия уведомления об отказе хранится в личном деле обучающегося.</w:t>
      </w:r>
    </w:p>
    <w:p w:rsidR="00614E46" w:rsidRPr="00C51F82" w:rsidRDefault="00614E46" w:rsidP="00614E46">
      <w:pPr>
        <w:pStyle w:val="20"/>
        <w:shd w:val="clear" w:color="auto" w:fill="auto"/>
        <w:spacing w:before="0" w:line="240" w:lineRule="auto"/>
        <w:ind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>Факт ознакомления родителей (законных представителей) обучающегося с уведомлением фиксируется на копии уведомления в личном деле обучающегося и заверяется личной подписью родителей (законных представителей)</w:t>
      </w:r>
    </w:p>
    <w:p w:rsidR="00614E46" w:rsidRPr="00C51F82" w:rsidRDefault="00614E46" w:rsidP="00614E46">
      <w:pPr>
        <w:pStyle w:val="20"/>
        <w:shd w:val="clear" w:color="auto" w:fill="auto"/>
        <w:tabs>
          <w:tab w:val="left" w:pos="930"/>
        </w:tabs>
        <w:spacing w:before="0" w:line="240" w:lineRule="auto"/>
        <w:ind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>4.28. Перевод обучающегося (обучающихся) из группы в группу по инициативе детского сада возможен в случаях:</w:t>
      </w:r>
    </w:p>
    <w:p w:rsidR="00614E46" w:rsidRPr="00C51F82" w:rsidRDefault="00614E46" w:rsidP="00614E46">
      <w:pPr>
        <w:pStyle w:val="20"/>
        <w:numPr>
          <w:ilvl w:val="0"/>
          <w:numId w:val="12"/>
        </w:numPr>
        <w:shd w:val="clear" w:color="auto" w:fill="auto"/>
        <w:tabs>
          <w:tab w:val="left" w:pos="664"/>
        </w:tabs>
        <w:spacing w:before="0" w:line="240" w:lineRule="auto"/>
        <w:ind w:left="0"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>изменения количества групп одинаковой направленности, реализующих образовательную программу одинакового уровня и направленности, в том числе путем объединения групп;</w:t>
      </w:r>
    </w:p>
    <w:p w:rsidR="00614E46" w:rsidRPr="00C51F82" w:rsidRDefault="00614E46" w:rsidP="00614E46">
      <w:pPr>
        <w:pStyle w:val="20"/>
        <w:numPr>
          <w:ilvl w:val="0"/>
          <w:numId w:val="12"/>
        </w:numPr>
        <w:shd w:val="clear" w:color="auto" w:fill="auto"/>
        <w:tabs>
          <w:tab w:val="left" w:pos="664"/>
        </w:tabs>
        <w:spacing w:before="0" w:line="240" w:lineRule="auto"/>
        <w:ind w:left="0"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</w:rPr>
        <w:t xml:space="preserve">перевода детей 01.09. в следующие возрастные группы </w:t>
      </w:r>
      <w:r w:rsidRPr="00C51F82">
        <w:rPr>
          <w:color w:val="000000"/>
          <w:sz w:val="24"/>
          <w:szCs w:val="24"/>
          <w:lang w:eastAsia="ru-RU" w:bidi="ru-RU"/>
        </w:rPr>
        <w:t xml:space="preserve">по </w:t>
      </w:r>
      <w:r w:rsidR="003F04E0" w:rsidRPr="00C51F82">
        <w:rPr>
          <w:color w:val="000000"/>
          <w:sz w:val="24"/>
          <w:szCs w:val="24"/>
          <w:lang w:eastAsia="ru-RU" w:bidi="ru-RU"/>
        </w:rPr>
        <w:t>окончании освоения годового</w:t>
      </w:r>
      <w:r w:rsidRPr="00C51F82">
        <w:rPr>
          <w:color w:val="000000"/>
          <w:sz w:val="24"/>
          <w:szCs w:val="24"/>
          <w:lang w:eastAsia="ru-RU" w:bidi="ru-RU"/>
        </w:rPr>
        <w:t xml:space="preserve"> учебного </w:t>
      </w:r>
      <w:r w:rsidR="003F04E0" w:rsidRPr="00C51F82">
        <w:rPr>
          <w:color w:val="000000"/>
          <w:sz w:val="24"/>
          <w:szCs w:val="24"/>
          <w:lang w:eastAsia="ru-RU" w:bidi="ru-RU"/>
        </w:rPr>
        <w:t>плана с</w:t>
      </w:r>
      <w:r w:rsidRPr="00C51F82">
        <w:rPr>
          <w:color w:val="000000"/>
          <w:sz w:val="24"/>
          <w:szCs w:val="24"/>
          <w:lang w:eastAsia="ru-RU" w:bidi="ru-RU"/>
        </w:rPr>
        <w:t xml:space="preserve"> 01сентября </w:t>
      </w:r>
      <w:r w:rsidR="003F04E0" w:rsidRPr="00C51F82">
        <w:rPr>
          <w:color w:val="000000"/>
          <w:sz w:val="24"/>
          <w:szCs w:val="24"/>
          <w:lang w:eastAsia="ru-RU" w:bidi="ru-RU"/>
        </w:rPr>
        <w:t>по 31</w:t>
      </w:r>
      <w:r w:rsidRPr="00C51F82">
        <w:rPr>
          <w:color w:val="000000"/>
          <w:sz w:val="24"/>
          <w:szCs w:val="24"/>
          <w:lang w:eastAsia="ru-RU" w:bidi="ru-RU"/>
        </w:rPr>
        <w:t xml:space="preserve"> мая и окончания летнего оздоровительного периода с 01 июня по 31 августа.</w:t>
      </w:r>
    </w:p>
    <w:p w:rsidR="00614E46" w:rsidRPr="00C51F82" w:rsidRDefault="00614E46" w:rsidP="00614E46">
      <w:pPr>
        <w:pStyle w:val="20"/>
        <w:shd w:val="clear" w:color="auto" w:fill="auto"/>
        <w:spacing w:before="0" w:line="240" w:lineRule="auto"/>
        <w:ind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>4.29. Перевод обучающегося (обучающихся) детского сада из группы в группу без изменения условий получения образования по инициативе детского сада оформляется приказом.</w:t>
      </w:r>
    </w:p>
    <w:p w:rsidR="00614E46" w:rsidRPr="00C51F82" w:rsidRDefault="00614E46" w:rsidP="00614E46">
      <w:pPr>
        <w:pStyle w:val="20"/>
        <w:shd w:val="clear" w:color="auto" w:fill="auto"/>
        <w:spacing w:before="0" w:line="240" w:lineRule="auto"/>
        <w:ind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 xml:space="preserve">При переводе должно быть учтено мнение и пожелания родителей (законных представителей) обучающегося (обучающихся) с учетом обеспечения требований </w:t>
      </w:r>
      <w:r w:rsidRPr="00C51F82">
        <w:rPr>
          <w:color w:val="000000"/>
          <w:sz w:val="24"/>
          <w:szCs w:val="24"/>
          <w:lang w:eastAsia="ru-RU" w:bidi="ru-RU"/>
        </w:rPr>
        <w:lastRenderedPageBreak/>
        <w:t xml:space="preserve">законодательства к порядку организации и осуществления образовательной деятельности по образовательным программам дошкольного образования. Получение письменного согласия родителей (законных представителей) обучающегося (обучающихся) на </w:t>
      </w:r>
      <w:r w:rsidR="003F04E0" w:rsidRPr="00C51F82">
        <w:rPr>
          <w:color w:val="000000"/>
          <w:sz w:val="24"/>
          <w:szCs w:val="24"/>
          <w:lang w:eastAsia="ru-RU" w:bidi="ru-RU"/>
        </w:rPr>
        <w:t>такие переводы</w:t>
      </w:r>
      <w:r w:rsidRPr="00C51F82">
        <w:rPr>
          <w:color w:val="000000"/>
          <w:sz w:val="24"/>
          <w:szCs w:val="24"/>
          <w:lang w:eastAsia="ru-RU" w:bidi="ru-RU"/>
        </w:rPr>
        <w:t xml:space="preserve">   не требуются.</w:t>
      </w:r>
    </w:p>
    <w:p w:rsidR="00614E46" w:rsidRPr="00C51F82" w:rsidRDefault="00614E46" w:rsidP="00614E46">
      <w:pPr>
        <w:pStyle w:val="20"/>
        <w:shd w:val="clear" w:color="auto" w:fill="auto"/>
        <w:tabs>
          <w:tab w:val="left" w:pos="938"/>
        </w:tabs>
        <w:spacing w:before="0" w:line="240" w:lineRule="auto"/>
        <w:ind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>4.30. Решение детского сада о предстоящем переводе обучающегося (обучающихся) с изменением количества групп одинаковой направленности, реализующих образовательную программу одинакового уровня и направленности, в том числе путем объединения групп с обоснованием принятия такого решения доводится до сведения родителей (законных представителей) обучающегося (обучающихся) не позднее чем за 3 (три) дня до издания приказа о переводе.</w:t>
      </w:r>
    </w:p>
    <w:p w:rsidR="00614E46" w:rsidRPr="00C51F82" w:rsidRDefault="00614E46" w:rsidP="00614E46">
      <w:pPr>
        <w:pStyle w:val="20"/>
        <w:shd w:val="clear" w:color="auto" w:fill="auto"/>
        <w:tabs>
          <w:tab w:val="left" w:pos="938"/>
        </w:tabs>
        <w:spacing w:before="0" w:line="240" w:lineRule="auto"/>
        <w:ind w:firstLine="567"/>
        <w:rPr>
          <w:color w:val="000000"/>
          <w:sz w:val="24"/>
          <w:szCs w:val="24"/>
        </w:rPr>
      </w:pPr>
      <w:r w:rsidRPr="00C51F82">
        <w:rPr>
          <w:color w:val="000000"/>
          <w:sz w:val="24"/>
          <w:szCs w:val="24"/>
          <w:lang w:eastAsia="ru-RU" w:bidi="ru-RU"/>
        </w:rPr>
        <w:t xml:space="preserve">При переводе более 2 (двух) обучающихся детского сада из группы в группу без изменения условий получения образования решение о переводе </w:t>
      </w:r>
      <w:r w:rsidRPr="00C51F82">
        <w:rPr>
          <w:rStyle w:val="2Candara65pt"/>
          <w:sz w:val="24"/>
          <w:szCs w:val="24"/>
        </w:rPr>
        <w:t>(</w:t>
      </w:r>
      <w:r w:rsidRPr="00C51F82">
        <w:rPr>
          <w:color w:val="000000"/>
          <w:sz w:val="24"/>
          <w:szCs w:val="24"/>
          <w:lang w:eastAsia="ru-RU" w:bidi="ru-RU"/>
        </w:rPr>
        <w:t>без указания списочного состава групп) с обоснованием принятия такого решения размещается на информационном стенде детского сада и на официальном сайте детского сада в сети Интернет.</w:t>
      </w:r>
    </w:p>
    <w:p w:rsidR="00614E46" w:rsidRPr="00C51F82" w:rsidRDefault="00614E46" w:rsidP="00614E46">
      <w:pPr>
        <w:ind w:firstLine="426"/>
        <w:jc w:val="both"/>
        <w:rPr>
          <w:rFonts w:ascii="Times New Roman" w:hAnsi="Times New Roman" w:cs="Times New Roman"/>
          <w:color w:val="FF0000"/>
          <w:sz w:val="24"/>
          <w:szCs w:val="24"/>
          <w:lang w:val="x-none"/>
        </w:rPr>
      </w:pPr>
    </w:p>
    <w:p w:rsidR="00614E46" w:rsidRPr="00C51F82" w:rsidRDefault="00614E46" w:rsidP="00614E46">
      <w:pPr>
        <w:widowControl w:val="0"/>
        <w:numPr>
          <w:ilvl w:val="0"/>
          <w:numId w:val="9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1F82">
        <w:rPr>
          <w:rFonts w:ascii="Times New Roman" w:hAnsi="Times New Roman" w:cs="Times New Roman"/>
          <w:b/>
          <w:sz w:val="24"/>
          <w:szCs w:val="24"/>
        </w:rPr>
        <w:t>Порядок отчисления воспитанников</w:t>
      </w:r>
    </w:p>
    <w:p w:rsidR="00614E46" w:rsidRPr="00C51F82" w:rsidRDefault="00614E46" w:rsidP="00614E4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5.1. Основанием для отчисления воспитанника является распорядительный акт (приказ) заведующего дошкольным образовательным учреждением, осуществляющего образовательную деятельность, об отчислении. Права и обязанности участников воспитательно-образовательных отношений, предусмотренные законодательством Российской Федерации об образовании и локальными нормативными актами дошкольного образовательного учреждения, прекращаются с даты отчисления воспитанника.</w:t>
      </w:r>
    </w:p>
    <w:p w:rsidR="00614E46" w:rsidRPr="00C51F82" w:rsidRDefault="00614E46" w:rsidP="00614E4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 xml:space="preserve">5.2. </w:t>
      </w:r>
      <w:r w:rsidRPr="003F04E0">
        <w:rPr>
          <w:rFonts w:ascii="Times New Roman" w:hAnsi="Times New Roman" w:cs="Times New Roman"/>
          <w:sz w:val="24"/>
          <w:szCs w:val="24"/>
        </w:rPr>
        <w:t>Отчисление воспитанника из ДОУ может производиться в следующих случаях:</w:t>
      </w:r>
    </w:p>
    <w:p w:rsidR="00614E46" w:rsidRPr="00C51F82" w:rsidRDefault="00614E46" w:rsidP="00614E46">
      <w:pPr>
        <w:widowControl w:val="0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по инициативе родителей (законных представителей), в том числе в случае перевода воспитанника для продолжения освоения программы в другую организацию, осуществляющую образовательную деятельность;</w:t>
      </w:r>
    </w:p>
    <w:p w:rsidR="00614E46" w:rsidRPr="00C51F82" w:rsidRDefault="00614E46" w:rsidP="00614E46">
      <w:pPr>
        <w:widowControl w:val="0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в связи с получением образования (завершением обучения);</w:t>
      </w:r>
    </w:p>
    <w:p w:rsidR="00614E46" w:rsidRPr="00C51F82" w:rsidRDefault="00614E46" w:rsidP="00614E46">
      <w:pPr>
        <w:widowControl w:val="0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 xml:space="preserve">по обстоятельствам, не зависящим от воли родителей (законных представителей) воспитанника и ДОУ, осуществляющего образовательную деятельность, в том числе в случаях ликвидации </w:t>
      </w:r>
      <w:r w:rsidR="003F04E0" w:rsidRPr="00C51F82">
        <w:rPr>
          <w:rFonts w:ascii="Times New Roman" w:hAnsi="Times New Roman" w:cs="Times New Roman"/>
          <w:sz w:val="24"/>
          <w:szCs w:val="24"/>
        </w:rPr>
        <w:t>организации,</w:t>
      </w:r>
      <w:r w:rsidRPr="00C51F82">
        <w:rPr>
          <w:rFonts w:ascii="Times New Roman" w:hAnsi="Times New Roman" w:cs="Times New Roman"/>
          <w:sz w:val="24"/>
          <w:szCs w:val="24"/>
        </w:rPr>
        <w:t xml:space="preserve"> осуществляющей образовательную деятельность, аннулирования лицензии на осуществление образовательной деятельности;</w:t>
      </w:r>
    </w:p>
    <w:p w:rsidR="00614E46" w:rsidRPr="003F04E0" w:rsidRDefault="00614E46" w:rsidP="00614E46">
      <w:pPr>
        <w:widowControl w:val="0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по медицинским показаниям.</w:t>
      </w:r>
    </w:p>
    <w:p w:rsidR="00614E46" w:rsidRPr="00C51F82" w:rsidRDefault="00614E46" w:rsidP="00614E46">
      <w:pPr>
        <w:pStyle w:val="20"/>
        <w:numPr>
          <w:ilvl w:val="0"/>
          <w:numId w:val="9"/>
        </w:numPr>
        <w:tabs>
          <w:tab w:val="left" w:pos="0"/>
        </w:tabs>
        <w:spacing w:before="0" w:line="240" w:lineRule="auto"/>
        <w:ind w:right="54"/>
        <w:jc w:val="center"/>
        <w:rPr>
          <w:b/>
          <w:sz w:val="24"/>
          <w:szCs w:val="24"/>
        </w:rPr>
      </w:pPr>
      <w:r w:rsidRPr="00C51F82">
        <w:rPr>
          <w:b/>
          <w:sz w:val="24"/>
          <w:szCs w:val="24"/>
        </w:rPr>
        <w:t>Порядок регулирования спорных вопросов</w:t>
      </w:r>
    </w:p>
    <w:p w:rsidR="00614E46" w:rsidRPr="00C51F82" w:rsidRDefault="00614E46" w:rsidP="00614E46">
      <w:pPr>
        <w:pStyle w:val="20"/>
        <w:shd w:val="clear" w:color="auto" w:fill="auto"/>
        <w:tabs>
          <w:tab w:val="left" w:pos="0"/>
        </w:tabs>
        <w:spacing w:before="0" w:line="240" w:lineRule="auto"/>
        <w:ind w:right="54" w:firstLine="426"/>
        <w:rPr>
          <w:sz w:val="24"/>
          <w:szCs w:val="24"/>
        </w:rPr>
      </w:pPr>
      <w:r w:rsidRPr="00C51F82">
        <w:rPr>
          <w:sz w:val="24"/>
          <w:szCs w:val="24"/>
        </w:rPr>
        <w:t>6.1. Спорные вопросы, возникающие между родителями (законными представителями) воспитанников и администрацией ДОУ, регулируются Учредителем дошкольного образовательного учреждения в порядке, предусмотренным действующим законодательством Российской Федерации.</w:t>
      </w:r>
    </w:p>
    <w:p w:rsidR="00614E46" w:rsidRPr="00C51F82" w:rsidRDefault="00614E46" w:rsidP="00614E46">
      <w:pPr>
        <w:pStyle w:val="a4"/>
        <w:numPr>
          <w:ilvl w:val="0"/>
          <w:numId w:val="9"/>
        </w:numPr>
        <w:spacing w:before="0" w:beforeAutospacing="0" w:after="0" w:afterAutospacing="0"/>
        <w:ind w:right="150"/>
        <w:jc w:val="center"/>
        <w:rPr>
          <w:b/>
          <w:color w:val="000000"/>
        </w:rPr>
      </w:pPr>
      <w:r w:rsidRPr="00C51F82">
        <w:rPr>
          <w:b/>
          <w:color w:val="000000"/>
        </w:rPr>
        <w:t>Заключительные положения</w:t>
      </w:r>
    </w:p>
    <w:p w:rsidR="00614E46" w:rsidRPr="00C51F82" w:rsidRDefault="00614E46" w:rsidP="00614E46">
      <w:pPr>
        <w:pStyle w:val="a4"/>
        <w:spacing w:before="0" w:beforeAutospacing="0" w:after="0" w:afterAutospacing="0"/>
        <w:ind w:right="150" w:firstLine="426"/>
        <w:jc w:val="both"/>
        <w:rPr>
          <w:b/>
          <w:color w:val="000000"/>
        </w:rPr>
      </w:pPr>
      <w:r w:rsidRPr="00C51F82">
        <w:t>7.1. Настоящее Положение является локальным нормативным актом ДОУ, принимается на Педагогическом совете, согласовывается с родительским комитетом и утверждается (либо вводится в действие) приказом заведующего дошкольным образовательным учреждением.</w:t>
      </w:r>
    </w:p>
    <w:p w:rsidR="00614E46" w:rsidRPr="00C51F82" w:rsidRDefault="00614E46" w:rsidP="00614E46">
      <w:pPr>
        <w:pStyle w:val="a4"/>
        <w:spacing w:before="0" w:beforeAutospacing="0" w:after="0" w:afterAutospacing="0"/>
        <w:ind w:right="150" w:firstLine="426"/>
        <w:jc w:val="both"/>
        <w:rPr>
          <w:color w:val="000000"/>
        </w:rPr>
      </w:pPr>
      <w:r w:rsidRPr="00C51F82">
        <w:rPr>
          <w:color w:val="000000"/>
        </w:rPr>
        <w:t>7.2.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614E46" w:rsidRPr="00C51F82" w:rsidRDefault="00614E46" w:rsidP="00614E4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7.3. Положение принимается на неопределенный срок. Изменения и дополнения к Положению принимаются в порядке, предусмотренном п.7.1. настоящего Положения.</w:t>
      </w:r>
    </w:p>
    <w:p w:rsidR="00614E46" w:rsidRPr="00C51F82" w:rsidRDefault="00614E46" w:rsidP="00614E46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51F82">
        <w:rPr>
          <w:rFonts w:ascii="Times New Roman" w:hAnsi="Times New Roman" w:cs="Times New Roman"/>
          <w:sz w:val="24"/>
          <w:szCs w:val="24"/>
        </w:rPr>
        <w:t>7.4. 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614E46" w:rsidRDefault="00614E46" w:rsidP="00614E46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426"/>
        <w:rPr>
          <w:sz w:val="24"/>
          <w:szCs w:val="24"/>
        </w:rPr>
      </w:pPr>
    </w:p>
    <w:p w:rsidR="003961DA" w:rsidRDefault="003961DA" w:rsidP="00614E46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426"/>
        <w:rPr>
          <w:sz w:val="24"/>
          <w:szCs w:val="24"/>
        </w:rPr>
      </w:pPr>
    </w:p>
    <w:p w:rsidR="003961DA" w:rsidRDefault="003961DA" w:rsidP="00614E46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426"/>
        <w:rPr>
          <w:sz w:val="24"/>
          <w:szCs w:val="24"/>
        </w:rPr>
      </w:pPr>
    </w:p>
    <w:p w:rsidR="003961DA" w:rsidRDefault="003961DA" w:rsidP="00614E46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426"/>
        <w:rPr>
          <w:sz w:val="24"/>
          <w:szCs w:val="24"/>
        </w:rPr>
      </w:pPr>
    </w:p>
    <w:p w:rsidR="003961DA" w:rsidRDefault="003961DA" w:rsidP="00614E46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426"/>
        <w:rPr>
          <w:sz w:val="24"/>
          <w:szCs w:val="24"/>
        </w:rPr>
      </w:pPr>
    </w:p>
    <w:p w:rsidR="003961DA" w:rsidRDefault="003961DA" w:rsidP="00614E46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426"/>
        <w:rPr>
          <w:sz w:val="24"/>
          <w:szCs w:val="24"/>
        </w:rPr>
      </w:pPr>
    </w:p>
    <w:p w:rsidR="003961DA" w:rsidRDefault="003961DA" w:rsidP="00614E46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426"/>
        <w:rPr>
          <w:sz w:val="24"/>
          <w:szCs w:val="24"/>
        </w:rPr>
      </w:pPr>
    </w:p>
    <w:p w:rsidR="003961DA" w:rsidRDefault="003961DA" w:rsidP="00614E46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426"/>
        <w:rPr>
          <w:sz w:val="24"/>
          <w:szCs w:val="24"/>
        </w:rPr>
      </w:pPr>
    </w:p>
    <w:p w:rsidR="003961DA" w:rsidRDefault="003961DA" w:rsidP="00614E46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426"/>
        <w:rPr>
          <w:sz w:val="24"/>
          <w:szCs w:val="24"/>
        </w:rPr>
      </w:pPr>
    </w:p>
    <w:p w:rsidR="003961DA" w:rsidRDefault="003961DA" w:rsidP="00614E46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426"/>
        <w:rPr>
          <w:sz w:val="24"/>
          <w:szCs w:val="24"/>
        </w:rPr>
      </w:pPr>
    </w:p>
    <w:p w:rsidR="003961DA" w:rsidRDefault="003961DA" w:rsidP="00614E46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426"/>
        <w:rPr>
          <w:sz w:val="24"/>
          <w:szCs w:val="24"/>
        </w:rPr>
      </w:pPr>
    </w:p>
    <w:p w:rsidR="003961DA" w:rsidRDefault="003961DA" w:rsidP="00614E46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426"/>
        <w:rPr>
          <w:sz w:val="24"/>
          <w:szCs w:val="24"/>
        </w:rPr>
      </w:pPr>
    </w:p>
    <w:p w:rsidR="003961DA" w:rsidRPr="00C51F82" w:rsidRDefault="003961DA" w:rsidP="00614E46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426"/>
        <w:rPr>
          <w:sz w:val="24"/>
          <w:szCs w:val="24"/>
        </w:rPr>
      </w:pPr>
      <w:bookmarkStart w:id="0" w:name="_GoBack"/>
      <w:bookmarkEnd w:id="0"/>
    </w:p>
    <w:p w:rsidR="00614E46" w:rsidRPr="00C51F82" w:rsidRDefault="003961DA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 wp14:anchorId="4A726B3C">
            <wp:extent cx="5962650" cy="71532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7153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614E46" w:rsidRPr="00C51F82" w:rsidSect="00C51F82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031DEE"/>
    <w:multiLevelType w:val="hybridMultilevel"/>
    <w:tmpl w:val="EA0EC03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4411C7"/>
    <w:multiLevelType w:val="hybridMultilevel"/>
    <w:tmpl w:val="5E405210"/>
    <w:lvl w:ilvl="0" w:tplc="4E14EA4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BA72A35"/>
    <w:multiLevelType w:val="hybridMultilevel"/>
    <w:tmpl w:val="E30855B4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CC4115"/>
    <w:multiLevelType w:val="multilevel"/>
    <w:tmpl w:val="A7F2595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296" w:hanging="8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6" w:hanging="87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87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hint="default"/>
      </w:rPr>
    </w:lvl>
  </w:abstractNum>
  <w:abstractNum w:abstractNumId="4" w15:restartNumberingAfterBreak="0">
    <w:nsid w:val="4B6228AB"/>
    <w:multiLevelType w:val="hybridMultilevel"/>
    <w:tmpl w:val="AF18A844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756241"/>
    <w:multiLevelType w:val="hybridMultilevel"/>
    <w:tmpl w:val="6300844E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AB7E8C"/>
    <w:multiLevelType w:val="hybridMultilevel"/>
    <w:tmpl w:val="2EA264CA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3E5461"/>
    <w:multiLevelType w:val="hybridMultilevel"/>
    <w:tmpl w:val="85EA001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3A2659"/>
    <w:multiLevelType w:val="hybridMultilevel"/>
    <w:tmpl w:val="BAB40C78"/>
    <w:lvl w:ilvl="0" w:tplc="4E14EA46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9" w15:restartNumberingAfterBreak="0">
    <w:nsid w:val="76810509"/>
    <w:multiLevelType w:val="hybridMultilevel"/>
    <w:tmpl w:val="A836B016"/>
    <w:lvl w:ilvl="0" w:tplc="4E14EA4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92E2DCE"/>
    <w:multiLevelType w:val="hybridMultilevel"/>
    <w:tmpl w:val="FE48C5CA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577BBC"/>
    <w:multiLevelType w:val="hybridMultilevel"/>
    <w:tmpl w:val="7B7268FA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7"/>
  </w:num>
  <w:num w:numId="5">
    <w:abstractNumId w:val="10"/>
  </w:num>
  <w:num w:numId="6">
    <w:abstractNumId w:val="11"/>
  </w:num>
  <w:num w:numId="7">
    <w:abstractNumId w:val="6"/>
  </w:num>
  <w:num w:numId="8">
    <w:abstractNumId w:val="2"/>
  </w:num>
  <w:num w:numId="9">
    <w:abstractNumId w:val="3"/>
  </w:num>
  <w:num w:numId="10">
    <w:abstractNumId w:val="8"/>
  </w:num>
  <w:num w:numId="11">
    <w:abstractNumId w:val="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7D3"/>
    <w:rsid w:val="003961DA"/>
    <w:rsid w:val="003F04E0"/>
    <w:rsid w:val="00445598"/>
    <w:rsid w:val="00614E46"/>
    <w:rsid w:val="00C51F82"/>
    <w:rsid w:val="00D13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E921DF"/>
  <w15:chartTrackingRefBased/>
  <w15:docId w15:val="{2190FC63-32A5-4358-9932-1BD5E57A0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4E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ой текст (2)_"/>
    <w:link w:val="20"/>
    <w:rsid w:val="00614E4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14E46"/>
    <w:pPr>
      <w:widowControl w:val="0"/>
      <w:shd w:val="clear" w:color="auto" w:fill="FFFFFF"/>
      <w:spacing w:before="180" w:after="0" w:line="274" w:lineRule="exact"/>
      <w:ind w:hanging="480"/>
      <w:jc w:val="both"/>
    </w:pPr>
    <w:rPr>
      <w:rFonts w:ascii="Times New Roman" w:eastAsia="Times New Roman" w:hAnsi="Times New Roman" w:cs="Times New Roman"/>
    </w:rPr>
  </w:style>
  <w:style w:type="paragraph" w:styleId="a4">
    <w:name w:val="Normal (Web)"/>
    <w:basedOn w:val="a"/>
    <w:rsid w:val="00614E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Candara65pt">
    <w:name w:val="Основной текст (2) + Candara;6;5 pt"/>
    <w:rsid w:val="00614E46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shd w:val="clear" w:color="auto" w:fill="FFFFFF"/>
      <w:lang w:val="ru-RU"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3F04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F04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4636</Words>
  <Characters>26429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cp:lastPrinted>2023-11-08T10:22:00Z</cp:lastPrinted>
  <dcterms:created xsi:type="dcterms:W3CDTF">2023-11-08T09:55:00Z</dcterms:created>
  <dcterms:modified xsi:type="dcterms:W3CDTF">2023-11-08T10:40:00Z</dcterms:modified>
</cp:coreProperties>
</file>